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E" w:rsidRDefault="006E38AE" w:rsidP="006E38A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6E38AE" w:rsidRPr="00E43169" w:rsidRDefault="006E38AE" w:rsidP="006E38A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6E38AE" w:rsidRDefault="006E38AE" w:rsidP="006E38AE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6E38AE" w:rsidRPr="000532B3" w:rsidRDefault="006E38AE" w:rsidP="006E38AE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6E38AE" w:rsidRPr="00E43169" w:rsidRDefault="006E38AE" w:rsidP="006E38AE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6E38AE" w:rsidRDefault="006E38AE" w:rsidP="006E38AE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6E38AE" w:rsidRPr="009E23D4" w:rsidTr="004C486F">
        <w:tc>
          <w:tcPr>
            <w:tcW w:w="2804" w:type="dxa"/>
          </w:tcPr>
          <w:p w:rsidR="006E38AE" w:rsidRPr="00266B58" w:rsidRDefault="006E38AE" w:rsidP="004C48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6E38AE" w:rsidRPr="009E23D4" w:rsidRDefault="006E38AE" w:rsidP="004C486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6E38AE" w:rsidRPr="009E23D4" w:rsidRDefault="006E38AE" w:rsidP="004C486F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38</w:t>
            </w:r>
          </w:p>
        </w:tc>
      </w:tr>
    </w:tbl>
    <w:p w:rsidR="006E38AE" w:rsidRDefault="006E38AE" w:rsidP="006E38AE">
      <w:pPr>
        <w:pStyle w:val="a3"/>
        <w:jc w:val="center"/>
        <w:rPr>
          <w:b/>
          <w:sz w:val="28"/>
          <w:szCs w:val="28"/>
        </w:rPr>
      </w:pPr>
    </w:p>
    <w:p w:rsidR="006E38AE" w:rsidRDefault="006E38AE" w:rsidP="006E38AE">
      <w:pPr>
        <w:pStyle w:val="a3"/>
        <w:rPr>
          <w:b/>
          <w:sz w:val="28"/>
          <w:szCs w:val="28"/>
        </w:rPr>
      </w:pPr>
    </w:p>
    <w:p w:rsidR="006E38AE" w:rsidRPr="00C01FB3" w:rsidRDefault="006E38AE" w:rsidP="006E38AE">
      <w:pPr>
        <w:jc w:val="center"/>
        <w:rPr>
          <w:rFonts w:ascii="Times New Roman CYR" w:hAnsi="Times New Roman CYR"/>
          <w:b/>
          <w:sz w:val="27"/>
          <w:szCs w:val="27"/>
        </w:rPr>
      </w:pPr>
      <w:r w:rsidRPr="00C01FB3">
        <w:rPr>
          <w:rFonts w:ascii="Times New Roman CYR" w:hAnsi="Times New Roman CYR"/>
          <w:b/>
          <w:sz w:val="27"/>
          <w:szCs w:val="27"/>
        </w:rPr>
        <w:t xml:space="preserve">Об отказе в регистрации </w:t>
      </w:r>
      <w:proofErr w:type="spellStart"/>
      <w:r w:rsidRPr="00C01FB3">
        <w:rPr>
          <w:rFonts w:ascii="Times New Roman CYR" w:hAnsi="Times New Roman CYR"/>
          <w:b/>
          <w:sz w:val="27"/>
          <w:szCs w:val="27"/>
        </w:rPr>
        <w:t>Коренькову</w:t>
      </w:r>
      <w:proofErr w:type="spellEnd"/>
      <w:r w:rsidRPr="00C01FB3">
        <w:rPr>
          <w:rFonts w:ascii="Times New Roman CYR" w:hAnsi="Times New Roman CYR"/>
          <w:b/>
          <w:sz w:val="27"/>
          <w:szCs w:val="27"/>
        </w:rPr>
        <w:t xml:space="preserve"> Сергею Александровичу</w:t>
      </w:r>
    </w:p>
    <w:p w:rsidR="006E38AE" w:rsidRPr="00C01FB3" w:rsidRDefault="006E38AE" w:rsidP="006E38AE">
      <w:pPr>
        <w:jc w:val="center"/>
        <w:rPr>
          <w:rFonts w:ascii="Times New Roman CYR" w:hAnsi="Times New Roman CYR"/>
          <w:b/>
          <w:sz w:val="27"/>
          <w:szCs w:val="27"/>
        </w:rPr>
      </w:pPr>
      <w:r w:rsidRPr="00C01FB3">
        <w:rPr>
          <w:rFonts w:ascii="Times New Roman CYR" w:hAnsi="Times New Roman CYR"/>
          <w:b/>
          <w:sz w:val="27"/>
          <w:szCs w:val="27"/>
        </w:rPr>
        <w:t xml:space="preserve">кандидатом в депутаты Думы  Плехановского сельского поселения </w:t>
      </w:r>
      <w:proofErr w:type="spellStart"/>
      <w:r w:rsidRPr="00C01FB3">
        <w:rPr>
          <w:rFonts w:ascii="Times New Roman CYR" w:hAnsi="Times New Roman CYR"/>
          <w:b/>
          <w:sz w:val="27"/>
          <w:szCs w:val="27"/>
        </w:rPr>
        <w:t>Ярковского</w:t>
      </w:r>
      <w:proofErr w:type="spellEnd"/>
      <w:r w:rsidRPr="00C01FB3">
        <w:rPr>
          <w:rFonts w:ascii="Times New Roman CYR" w:hAnsi="Times New Roman CYR"/>
          <w:b/>
          <w:sz w:val="27"/>
          <w:szCs w:val="27"/>
        </w:rPr>
        <w:t xml:space="preserve"> района Тюменской области по одномандатному избирательному округу № 2</w:t>
      </w:r>
    </w:p>
    <w:p w:rsidR="006E38AE" w:rsidRPr="00C01FB3" w:rsidRDefault="006E38AE" w:rsidP="006E38AE">
      <w:pPr>
        <w:rPr>
          <w:sz w:val="27"/>
          <w:szCs w:val="27"/>
        </w:rPr>
      </w:pP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proofErr w:type="gramStart"/>
      <w:r w:rsidRPr="00C01FB3">
        <w:rPr>
          <w:rFonts w:eastAsiaTheme="minorHAnsi"/>
          <w:sz w:val="27"/>
          <w:szCs w:val="27"/>
          <w:lang w:eastAsia="en-US"/>
        </w:rPr>
        <w:t xml:space="preserve">Проверив соответствие порядка выдвижения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Коренькова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С.А., кандидата в депутаты Думы </w:t>
      </w:r>
      <w:r w:rsidRPr="00C01FB3">
        <w:rPr>
          <w:sz w:val="27"/>
          <w:szCs w:val="27"/>
        </w:rPr>
        <w:t xml:space="preserve"> Плехановского сельского поселения </w:t>
      </w:r>
      <w:proofErr w:type="spellStart"/>
      <w:r w:rsidRPr="00C01FB3">
        <w:rPr>
          <w:sz w:val="27"/>
          <w:szCs w:val="27"/>
        </w:rPr>
        <w:t>Ярковского</w:t>
      </w:r>
      <w:proofErr w:type="spellEnd"/>
      <w:r w:rsidRPr="00C01FB3">
        <w:rPr>
          <w:sz w:val="27"/>
          <w:szCs w:val="27"/>
        </w:rPr>
        <w:t xml:space="preserve"> района Тюменской области по одномандатному избирательному округу № 2</w:t>
      </w:r>
      <w:r w:rsidRPr="00C01FB3">
        <w:rPr>
          <w:rFonts w:eastAsiaTheme="minorHAnsi"/>
          <w:sz w:val="27"/>
          <w:szCs w:val="27"/>
          <w:lang w:eastAsia="en-US"/>
        </w:rPr>
        <w:t xml:space="preserve">, выдвинутого в порядке самовыдвижения, требованиям Федерального закона «Об основных гарантиях избирательных прав и права на участие в референдуме граждан Российской Федерации», Избирательного кодекса (Закона) Тюменской области, участковая избирательная комиссия избирательного участка № 2803 установила следующее. </w:t>
      </w:r>
      <w:proofErr w:type="gramEnd"/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Документы, необходимые для выдвижения и регистрации кандидатом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Кореньковым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 представлены в порядке, установленном Избирательным кодексом (Законом) Тюменской области. </w:t>
      </w:r>
    </w:p>
    <w:p w:rsidR="006E38AE" w:rsidRPr="00C01FB3" w:rsidRDefault="006E38AE" w:rsidP="006E38AE">
      <w:pPr>
        <w:pStyle w:val="a3"/>
        <w:jc w:val="both"/>
        <w:rPr>
          <w:sz w:val="27"/>
          <w:szCs w:val="27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Комиссия на основании пункта 6 статьи 33 Избирательного кодекса (Закона) Тюменской области направила в соответствующие органы представления по проверке достоверности сведений, представленных о себе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Кореньковым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 при выдвижении. Данные из органов </w:t>
      </w:r>
      <w:r w:rsidRPr="00C01FB3">
        <w:rPr>
          <w:sz w:val="27"/>
          <w:szCs w:val="27"/>
        </w:rPr>
        <w:t xml:space="preserve">Управления по вопросам миграции  УМВД России   по Тюменской области, Информационного центра  УМВД России по Тюменской области   </w:t>
      </w:r>
      <w:r w:rsidRPr="00C01FB3">
        <w:rPr>
          <w:rFonts w:eastAsiaTheme="minorHAnsi"/>
          <w:sz w:val="27"/>
          <w:szCs w:val="27"/>
          <w:lang w:eastAsia="en-US"/>
        </w:rPr>
        <w:t>результаты проверки еще не поступили.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Для регистрации гражданина кандидатом в депутаты Думы </w:t>
      </w:r>
      <w:r w:rsidRPr="00C01FB3">
        <w:rPr>
          <w:sz w:val="27"/>
          <w:szCs w:val="27"/>
        </w:rPr>
        <w:t xml:space="preserve">Плехановского сельского поселения </w:t>
      </w:r>
      <w:proofErr w:type="spellStart"/>
      <w:r w:rsidRPr="00C01FB3">
        <w:rPr>
          <w:sz w:val="27"/>
          <w:szCs w:val="27"/>
        </w:rPr>
        <w:t>Ярковского</w:t>
      </w:r>
      <w:proofErr w:type="spellEnd"/>
      <w:r w:rsidRPr="00C01FB3">
        <w:rPr>
          <w:sz w:val="27"/>
          <w:szCs w:val="27"/>
        </w:rPr>
        <w:t xml:space="preserve"> района Тюменской области по одномандатному избирательному округу № 2</w:t>
      </w:r>
      <w:r w:rsidRPr="00C01FB3">
        <w:rPr>
          <w:rFonts w:eastAsiaTheme="minorHAnsi"/>
          <w:sz w:val="27"/>
          <w:szCs w:val="27"/>
          <w:lang w:eastAsia="en-US"/>
        </w:rPr>
        <w:t xml:space="preserve">, </w:t>
      </w:r>
      <w:r w:rsidRPr="00C01FB3">
        <w:rPr>
          <w:sz w:val="27"/>
          <w:szCs w:val="27"/>
        </w:rPr>
        <w:t>в соответствии с пунктом 10 статьи 16 Федерального закона кандидату</w:t>
      </w:r>
      <w:r w:rsidRPr="00C01FB3">
        <w:rPr>
          <w:rFonts w:eastAsiaTheme="minorHAnsi"/>
          <w:sz w:val="27"/>
          <w:szCs w:val="27"/>
          <w:lang w:eastAsia="en-US"/>
        </w:rPr>
        <w:t xml:space="preserve"> необходимо представить не менее 10 достоверных подписей избирателей. 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В поддержку выдвижения кандидатом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Коренькова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 было представлено 9 подписей избирателей. На основании пункта 3 статьи 41 Избирательного кодекса (Закона) Тюменской области проверке подлежали все представленные подписи. В результате проверки, согласно ведомостям и итоговому протоколу о результатах проверки подписей избирателей, собранных в поддержку выдвижения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Коренькова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 (копия итогового протокола прилагается), установлено, что из 9 подписей избирателей  признаны недействительными - 8.</w:t>
      </w:r>
    </w:p>
    <w:p w:rsidR="006E38AE" w:rsidRPr="00C01FB3" w:rsidRDefault="006E38AE" w:rsidP="006E38AE">
      <w:pPr>
        <w:pStyle w:val="a3"/>
        <w:ind w:firstLine="709"/>
        <w:jc w:val="both"/>
        <w:rPr>
          <w:sz w:val="27"/>
          <w:szCs w:val="27"/>
        </w:rPr>
      </w:pPr>
      <w:r w:rsidRPr="00C01FB3">
        <w:rPr>
          <w:rFonts w:eastAsiaTheme="minorHAnsi"/>
          <w:sz w:val="27"/>
          <w:szCs w:val="27"/>
          <w:lang w:eastAsia="en-US"/>
        </w:rPr>
        <w:t>Из 8 недействительных подписей одна подпись признана недействительной</w:t>
      </w:r>
      <w:r w:rsidRPr="00C01FB3">
        <w:rPr>
          <w:sz w:val="27"/>
          <w:szCs w:val="27"/>
        </w:rPr>
        <w:t xml:space="preserve">   на основании подпункта «а» пункта 9  статьи 41. </w:t>
      </w:r>
      <w:r w:rsidRPr="00C01FB3">
        <w:rPr>
          <w:sz w:val="27"/>
          <w:szCs w:val="27"/>
        </w:rPr>
        <w:lastRenderedPageBreak/>
        <w:t>Избирательного кодекса (Закона) Тюменской области (подписи избирателей, собранные вне периода сбора подписей, на выборах в органы местного самоуправления подписи могут собираться со дня, следующего за днем уведомления комиссии о выдвижении кандидата); семь</w:t>
      </w:r>
      <w:r w:rsidRPr="00C01FB3">
        <w:rPr>
          <w:rFonts w:eastAsiaTheme="minorHAnsi"/>
          <w:sz w:val="27"/>
          <w:szCs w:val="27"/>
          <w:lang w:eastAsia="en-US"/>
        </w:rPr>
        <w:t xml:space="preserve"> подписей признаны недействительными на основании </w:t>
      </w:r>
      <w:r w:rsidRPr="00C01FB3">
        <w:rPr>
          <w:sz w:val="27"/>
          <w:szCs w:val="27"/>
        </w:rPr>
        <w:t>подпункта «к» пункта 9  статьи 41. Избирательного кодекса (Закона) Тюменской области (Подписи могут собираться только среди избирателей, обладающих активным избирательным правом в том избирательном округе, в котором выдвинут кандидат).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 При сдаче документов на регистрацию   кандидатом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С.А.Кореньковым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нарушен</w:t>
      </w:r>
      <w:r w:rsidRPr="00C01FB3">
        <w:rPr>
          <w:sz w:val="27"/>
          <w:szCs w:val="27"/>
        </w:rPr>
        <w:t xml:space="preserve"> подпункт «з» пункта 9  статьи 41. Избирательного кодекса (Закона) Тюменской области. (Подписной лист не заверен собственноручно подписями лица, осуществлявшего сбор подписей избирателей)</w:t>
      </w:r>
      <w:proofErr w:type="gramStart"/>
      <w:r w:rsidRPr="00C01FB3">
        <w:rPr>
          <w:sz w:val="27"/>
          <w:szCs w:val="27"/>
        </w:rPr>
        <w:t xml:space="preserve"> .</w:t>
      </w:r>
      <w:proofErr w:type="gramEnd"/>
      <w:r w:rsidRPr="00C01FB3">
        <w:rPr>
          <w:sz w:val="27"/>
          <w:szCs w:val="27"/>
        </w:rPr>
        <w:t xml:space="preserve">  Вместе с подписными листами в комиссию представляется протокол об итогах сбора подписей на бумажном носителе и в </w:t>
      </w:r>
      <w:r>
        <w:rPr>
          <w:sz w:val="27"/>
          <w:szCs w:val="27"/>
        </w:rPr>
        <w:t>машиночитаемом виде, что не был предоставлен</w:t>
      </w:r>
      <w:r w:rsidRPr="00C01FB3">
        <w:rPr>
          <w:sz w:val="27"/>
          <w:szCs w:val="27"/>
        </w:rPr>
        <w:t>.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Таким образом, результаты проверки подписных листов свидетельствуют о том, что кандидатом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Кореньковым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 представлено недостаточное количество достоверных подписей избирателей, необходимых для регистрации его кандидатом в депутаты Думы </w:t>
      </w:r>
      <w:r w:rsidRPr="00C01FB3">
        <w:rPr>
          <w:sz w:val="27"/>
          <w:szCs w:val="27"/>
        </w:rPr>
        <w:t xml:space="preserve">Плехановского сельского поселения  </w:t>
      </w:r>
      <w:proofErr w:type="spellStart"/>
      <w:r w:rsidRPr="00C01FB3">
        <w:rPr>
          <w:sz w:val="27"/>
          <w:szCs w:val="27"/>
        </w:rPr>
        <w:t>Ярковского</w:t>
      </w:r>
      <w:proofErr w:type="spellEnd"/>
      <w:r w:rsidRPr="00C01FB3">
        <w:rPr>
          <w:sz w:val="27"/>
          <w:szCs w:val="27"/>
        </w:rPr>
        <w:t xml:space="preserve">  района Тюменской области</w:t>
      </w:r>
      <w:r w:rsidRPr="00C01FB3">
        <w:rPr>
          <w:rFonts w:eastAsiaTheme="minorHAnsi"/>
          <w:sz w:val="27"/>
          <w:szCs w:val="27"/>
          <w:lang w:eastAsia="en-US"/>
        </w:rPr>
        <w:t xml:space="preserve">   и не предоставлен протокол  об  итогах подписей   в соответствии с Избирательным кодексом (Законом) Тюменской области.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Данное обстоятельство в соответствии с подпунктом «д» пункта 7 статьи 42 Избирательного кодекса (Закона) Тюменской области является основанием для принятия решения об отказе в регистрации кандидата.  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На основании вышеизложенного, руководствуясь статьей 38 Федерального закона «Об основных гарантиях избирательных прав и права на участие в референдуме граждан Российской Федерации», статьями 32-34, 40, 41, пунктом «д» пункта 7 статьи 42 Избирательного кодекса (Закона) Тюменской области,  участковая  избирательная комиссия   избирательного участка № 2803 РЕШИЛА: 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1. Отказать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Коренькову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Сергею Александровичу, в регистрации кандидатом в депутаты Думы </w:t>
      </w:r>
      <w:r w:rsidRPr="00C01FB3">
        <w:rPr>
          <w:sz w:val="27"/>
          <w:szCs w:val="27"/>
        </w:rPr>
        <w:t xml:space="preserve">Плехановского сельского поселения </w:t>
      </w:r>
      <w:proofErr w:type="spellStart"/>
      <w:r w:rsidRPr="00C01FB3">
        <w:rPr>
          <w:sz w:val="27"/>
          <w:szCs w:val="27"/>
        </w:rPr>
        <w:t>Ярковского</w:t>
      </w:r>
      <w:proofErr w:type="spellEnd"/>
      <w:r w:rsidRPr="00C01FB3">
        <w:rPr>
          <w:sz w:val="27"/>
          <w:szCs w:val="27"/>
        </w:rPr>
        <w:t xml:space="preserve">  района Тюменской области по одномандатному избирательному округу № 2 </w:t>
      </w:r>
      <w:r w:rsidRPr="00C01FB3">
        <w:rPr>
          <w:rFonts w:eastAsiaTheme="minorHAnsi"/>
          <w:sz w:val="27"/>
          <w:szCs w:val="27"/>
          <w:lang w:eastAsia="en-US"/>
        </w:rPr>
        <w:t>на выборах 13 сентября 2020 года.</w:t>
      </w:r>
    </w:p>
    <w:p w:rsidR="006E38AE" w:rsidRPr="00C01FB3" w:rsidRDefault="006E38AE" w:rsidP="006E38AE">
      <w:pPr>
        <w:pStyle w:val="a3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2. Копию настоящего решения выдать </w:t>
      </w:r>
      <w:proofErr w:type="spellStart"/>
      <w:r w:rsidRPr="00C01FB3">
        <w:rPr>
          <w:rFonts w:eastAsiaTheme="minorHAnsi"/>
          <w:sz w:val="27"/>
          <w:szCs w:val="27"/>
          <w:lang w:eastAsia="en-US"/>
        </w:rPr>
        <w:t>Коренькову</w:t>
      </w:r>
      <w:proofErr w:type="spellEnd"/>
      <w:r w:rsidRPr="00C01FB3">
        <w:rPr>
          <w:rFonts w:eastAsiaTheme="minorHAnsi"/>
          <w:sz w:val="27"/>
          <w:szCs w:val="27"/>
          <w:lang w:eastAsia="en-US"/>
        </w:rPr>
        <w:t xml:space="preserve"> С.А. </w:t>
      </w:r>
    </w:p>
    <w:p w:rsidR="006E38AE" w:rsidRPr="00C01FB3" w:rsidRDefault="006E38AE" w:rsidP="006E38AE">
      <w:pPr>
        <w:jc w:val="both"/>
        <w:rPr>
          <w:sz w:val="27"/>
          <w:szCs w:val="27"/>
        </w:rPr>
      </w:pPr>
      <w:r w:rsidRPr="00C01FB3">
        <w:rPr>
          <w:rFonts w:eastAsiaTheme="minorHAnsi"/>
          <w:sz w:val="27"/>
          <w:szCs w:val="27"/>
          <w:lang w:eastAsia="en-US"/>
        </w:rPr>
        <w:t xml:space="preserve">          </w:t>
      </w:r>
      <w:r w:rsidRPr="00C01FB3">
        <w:rPr>
          <w:rFonts w:ascii="Times New Roman CYR" w:hAnsi="Times New Roman CYR"/>
          <w:sz w:val="27"/>
          <w:szCs w:val="27"/>
        </w:rPr>
        <w:t xml:space="preserve">3. Обнародовать настоящее решение в специально отведенных местах и </w:t>
      </w:r>
      <w:r w:rsidRPr="00C01FB3">
        <w:rPr>
          <w:rFonts w:eastAsiaTheme="minorHAnsi"/>
          <w:sz w:val="27"/>
          <w:szCs w:val="27"/>
          <w:lang w:eastAsia="en-US"/>
        </w:rPr>
        <w:t xml:space="preserve"> </w:t>
      </w:r>
      <w:r w:rsidRPr="00C01FB3">
        <w:rPr>
          <w:sz w:val="27"/>
          <w:szCs w:val="27"/>
        </w:rPr>
        <w:t xml:space="preserve">разместить на официальном сайте </w:t>
      </w:r>
      <w:proofErr w:type="spellStart"/>
      <w:r w:rsidRPr="00C01FB3">
        <w:rPr>
          <w:sz w:val="27"/>
          <w:szCs w:val="27"/>
        </w:rPr>
        <w:t>Ярковского</w:t>
      </w:r>
      <w:proofErr w:type="spellEnd"/>
      <w:r w:rsidRPr="00C01FB3">
        <w:rPr>
          <w:sz w:val="27"/>
          <w:szCs w:val="27"/>
        </w:rPr>
        <w:t xml:space="preserve"> муниципального района  в сети  «Интернет».</w:t>
      </w:r>
    </w:p>
    <w:p w:rsidR="006E38AE" w:rsidRPr="00C01FB3" w:rsidRDefault="006E38AE" w:rsidP="006E38AE">
      <w:pPr>
        <w:jc w:val="both"/>
        <w:rPr>
          <w:sz w:val="27"/>
          <w:szCs w:val="27"/>
        </w:rPr>
      </w:pPr>
    </w:p>
    <w:p w:rsidR="006E38AE" w:rsidRPr="00C01FB3" w:rsidRDefault="006E38AE" w:rsidP="006E38AE">
      <w:pPr>
        <w:jc w:val="both"/>
        <w:rPr>
          <w:sz w:val="27"/>
          <w:szCs w:val="27"/>
        </w:rPr>
      </w:pPr>
      <w:r w:rsidRPr="00C01FB3">
        <w:rPr>
          <w:sz w:val="27"/>
          <w:szCs w:val="27"/>
        </w:rPr>
        <w:t>Председатель  участковой</w:t>
      </w:r>
    </w:p>
    <w:p w:rsidR="006E38AE" w:rsidRPr="00C01FB3" w:rsidRDefault="006E38AE" w:rsidP="006E38AE">
      <w:pPr>
        <w:jc w:val="both"/>
        <w:rPr>
          <w:sz w:val="27"/>
          <w:szCs w:val="27"/>
        </w:rPr>
      </w:pPr>
      <w:r w:rsidRPr="00C01FB3">
        <w:rPr>
          <w:sz w:val="27"/>
          <w:szCs w:val="27"/>
        </w:rPr>
        <w:t xml:space="preserve">избирательной комиссии </w:t>
      </w:r>
      <w:r w:rsidRPr="00C01FB3">
        <w:rPr>
          <w:sz w:val="27"/>
          <w:szCs w:val="27"/>
        </w:rPr>
        <w:tab/>
      </w:r>
      <w:r w:rsidRPr="00C01FB3">
        <w:rPr>
          <w:sz w:val="27"/>
          <w:szCs w:val="27"/>
        </w:rPr>
        <w:tab/>
        <w:t xml:space="preserve">   _________                     </w:t>
      </w:r>
      <w:proofErr w:type="spellStart"/>
      <w:r w:rsidRPr="00C01FB3">
        <w:rPr>
          <w:sz w:val="27"/>
          <w:szCs w:val="27"/>
        </w:rPr>
        <w:t>С.Ш.Тазутдинова</w:t>
      </w:r>
      <w:proofErr w:type="spellEnd"/>
    </w:p>
    <w:p w:rsidR="006E38AE" w:rsidRPr="00C01FB3" w:rsidRDefault="006E38AE" w:rsidP="006E38AE">
      <w:pPr>
        <w:jc w:val="both"/>
        <w:rPr>
          <w:sz w:val="27"/>
          <w:szCs w:val="27"/>
        </w:rPr>
      </w:pPr>
      <w:r w:rsidRPr="00C01FB3">
        <w:rPr>
          <w:i/>
          <w:sz w:val="27"/>
          <w:szCs w:val="27"/>
        </w:rPr>
        <w:tab/>
      </w:r>
      <w:r w:rsidRPr="00C01FB3">
        <w:rPr>
          <w:i/>
          <w:sz w:val="27"/>
          <w:szCs w:val="27"/>
        </w:rPr>
        <w:tab/>
      </w:r>
      <w:r w:rsidRPr="00C01FB3">
        <w:rPr>
          <w:i/>
          <w:sz w:val="27"/>
          <w:szCs w:val="27"/>
        </w:rPr>
        <w:tab/>
      </w:r>
      <w:r w:rsidRPr="00C01FB3">
        <w:rPr>
          <w:i/>
          <w:sz w:val="27"/>
          <w:szCs w:val="27"/>
        </w:rPr>
        <w:tab/>
      </w:r>
      <w:r w:rsidRPr="00C01FB3">
        <w:rPr>
          <w:i/>
          <w:sz w:val="27"/>
          <w:szCs w:val="27"/>
        </w:rPr>
        <w:tab/>
      </w:r>
      <w:r w:rsidRPr="00C01FB3">
        <w:rPr>
          <w:i/>
          <w:sz w:val="27"/>
          <w:szCs w:val="27"/>
        </w:rPr>
        <w:tab/>
      </w:r>
      <w:r w:rsidRPr="00C01FB3">
        <w:rPr>
          <w:sz w:val="27"/>
          <w:szCs w:val="27"/>
        </w:rPr>
        <w:t xml:space="preserve">     </w:t>
      </w:r>
      <w:r w:rsidRPr="00C01FB3">
        <w:rPr>
          <w:sz w:val="27"/>
          <w:szCs w:val="27"/>
        </w:rPr>
        <w:tab/>
      </w:r>
      <w:r w:rsidRPr="00C01FB3">
        <w:rPr>
          <w:sz w:val="27"/>
          <w:szCs w:val="27"/>
        </w:rPr>
        <w:tab/>
      </w:r>
      <w:r w:rsidRPr="00C01FB3">
        <w:rPr>
          <w:sz w:val="27"/>
          <w:szCs w:val="27"/>
        </w:rPr>
        <w:tab/>
        <w:t xml:space="preserve">              </w:t>
      </w:r>
    </w:p>
    <w:p w:rsidR="006E38AE" w:rsidRPr="00C01FB3" w:rsidRDefault="006E38AE" w:rsidP="006E38AE">
      <w:pPr>
        <w:jc w:val="both"/>
        <w:rPr>
          <w:sz w:val="27"/>
          <w:szCs w:val="27"/>
        </w:rPr>
      </w:pPr>
      <w:r w:rsidRPr="00C01FB3">
        <w:rPr>
          <w:sz w:val="27"/>
          <w:szCs w:val="27"/>
        </w:rPr>
        <w:t>Секретарь  участковой</w:t>
      </w:r>
    </w:p>
    <w:p w:rsidR="006E38AE" w:rsidRPr="00C01FB3" w:rsidRDefault="006E38AE" w:rsidP="006E38AE">
      <w:pPr>
        <w:jc w:val="both"/>
        <w:rPr>
          <w:sz w:val="27"/>
          <w:szCs w:val="27"/>
        </w:rPr>
      </w:pPr>
      <w:r w:rsidRPr="00C01FB3">
        <w:rPr>
          <w:sz w:val="27"/>
          <w:szCs w:val="27"/>
        </w:rPr>
        <w:t>избирательной комиссии</w:t>
      </w:r>
      <w:r w:rsidRPr="00C01FB3">
        <w:rPr>
          <w:sz w:val="27"/>
          <w:szCs w:val="27"/>
        </w:rPr>
        <w:tab/>
      </w:r>
      <w:r w:rsidRPr="00C01FB3">
        <w:rPr>
          <w:sz w:val="27"/>
          <w:szCs w:val="27"/>
        </w:rPr>
        <w:tab/>
        <w:t xml:space="preserve">   _________</w:t>
      </w:r>
      <w:r w:rsidRPr="00C01FB3">
        <w:rPr>
          <w:sz w:val="27"/>
          <w:szCs w:val="27"/>
        </w:rPr>
        <w:tab/>
        <w:t xml:space="preserve">                  </w:t>
      </w:r>
      <w:proofErr w:type="spellStart"/>
      <w:r w:rsidRPr="00C01FB3">
        <w:rPr>
          <w:sz w:val="27"/>
          <w:szCs w:val="27"/>
        </w:rPr>
        <w:t>А.А.Ракитина</w:t>
      </w:r>
      <w:proofErr w:type="spellEnd"/>
    </w:p>
    <w:p w:rsidR="006E38AE" w:rsidRPr="00C01FB3" w:rsidRDefault="006E38AE" w:rsidP="006E38AE">
      <w:pPr>
        <w:jc w:val="both"/>
        <w:rPr>
          <w:rFonts w:ascii="Times New Roman CYR" w:hAnsi="Times New Roman CYR"/>
          <w:b/>
          <w:i/>
          <w:sz w:val="27"/>
          <w:szCs w:val="27"/>
        </w:rPr>
      </w:pPr>
    </w:p>
    <w:p w:rsidR="006E38AE" w:rsidRDefault="006E38AE" w:rsidP="006E38AE"/>
    <w:p w:rsidR="006E38AE" w:rsidRDefault="006E38AE" w:rsidP="006E38AE"/>
    <w:p w:rsidR="006E38AE" w:rsidRDefault="006E38AE" w:rsidP="006E38A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6E38AE" w:rsidRPr="00E43169" w:rsidRDefault="006E38AE" w:rsidP="006E38A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6E38AE" w:rsidRDefault="006E38AE" w:rsidP="006E38AE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6E38AE" w:rsidRPr="000532B3" w:rsidRDefault="006E38AE" w:rsidP="006E38AE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6E38AE" w:rsidRPr="00E43169" w:rsidRDefault="006E38AE" w:rsidP="006E38AE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6E38AE" w:rsidRDefault="006E38AE" w:rsidP="006E38AE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6E38AE" w:rsidRPr="009E23D4" w:rsidTr="004C486F">
        <w:tc>
          <w:tcPr>
            <w:tcW w:w="2804" w:type="dxa"/>
          </w:tcPr>
          <w:p w:rsidR="006E38AE" w:rsidRPr="00266B58" w:rsidRDefault="006E38AE" w:rsidP="004C48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6E38AE" w:rsidRPr="009E23D4" w:rsidRDefault="006E38AE" w:rsidP="004C486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6E38AE" w:rsidRPr="009E23D4" w:rsidRDefault="006E38AE" w:rsidP="004C486F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39</w:t>
            </w:r>
          </w:p>
        </w:tc>
      </w:tr>
    </w:tbl>
    <w:p w:rsidR="006E38AE" w:rsidRDefault="006E38AE" w:rsidP="006E38AE">
      <w:pPr>
        <w:pStyle w:val="a3"/>
        <w:jc w:val="center"/>
        <w:rPr>
          <w:b/>
          <w:sz w:val="28"/>
          <w:szCs w:val="28"/>
        </w:rPr>
      </w:pPr>
    </w:p>
    <w:p w:rsidR="006E38AE" w:rsidRDefault="006E38AE" w:rsidP="006E38AE">
      <w:pPr>
        <w:pStyle w:val="a3"/>
        <w:rPr>
          <w:b/>
          <w:sz w:val="28"/>
          <w:szCs w:val="28"/>
        </w:rPr>
      </w:pPr>
    </w:p>
    <w:p w:rsidR="006E38AE" w:rsidRPr="00490020" w:rsidRDefault="006E38AE" w:rsidP="006E38A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490020">
        <w:rPr>
          <w:rFonts w:ascii="Times New Roman CYR" w:hAnsi="Times New Roman CYR"/>
          <w:b/>
          <w:sz w:val="28"/>
          <w:szCs w:val="28"/>
        </w:rPr>
        <w:t>О</w:t>
      </w:r>
      <w:r>
        <w:rPr>
          <w:rFonts w:ascii="Times New Roman CYR" w:hAnsi="Times New Roman CYR"/>
          <w:b/>
          <w:sz w:val="28"/>
          <w:szCs w:val="28"/>
        </w:rPr>
        <w:t>б отказе в</w:t>
      </w:r>
      <w:r w:rsidRPr="00490020">
        <w:rPr>
          <w:rFonts w:ascii="Times New Roman CYR" w:hAnsi="Times New Roman CYR"/>
          <w:b/>
          <w:sz w:val="28"/>
          <w:szCs w:val="28"/>
        </w:rPr>
        <w:t xml:space="preserve"> рег</w:t>
      </w:r>
      <w:bookmarkStart w:id="0" w:name="_GoBack"/>
      <w:bookmarkEnd w:id="0"/>
      <w:r w:rsidRPr="00490020">
        <w:rPr>
          <w:rFonts w:ascii="Times New Roman CYR" w:hAnsi="Times New Roman CYR"/>
          <w:b/>
          <w:sz w:val="28"/>
          <w:szCs w:val="28"/>
        </w:rPr>
        <w:t xml:space="preserve">истрации </w:t>
      </w:r>
      <w:proofErr w:type="spellStart"/>
      <w:r>
        <w:rPr>
          <w:rFonts w:ascii="Times New Roman CYR" w:hAnsi="Times New Roman CYR"/>
          <w:b/>
          <w:sz w:val="28"/>
          <w:szCs w:val="28"/>
        </w:rPr>
        <w:t>Кузубову</w:t>
      </w:r>
      <w:proofErr w:type="spellEnd"/>
      <w:r>
        <w:rPr>
          <w:rFonts w:ascii="Times New Roman CYR" w:hAnsi="Times New Roman CYR"/>
          <w:b/>
          <w:sz w:val="28"/>
          <w:szCs w:val="28"/>
        </w:rPr>
        <w:t xml:space="preserve"> Сергею Анатольевичу</w:t>
      </w:r>
    </w:p>
    <w:p w:rsidR="006E38AE" w:rsidRPr="00490020" w:rsidRDefault="006E38AE" w:rsidP="006E38A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490020">
        <w:rPr>
          <w:rFonts w:ascii="Times New Roman CYR" w:hAnsi="Times New Roman CYR"/>
          <w:b/>
          <w:sz w:val="28"/>
          <w:szCs w:val="28"/>
        </w:rPr>
        <w:t xml:space="preserve">кандидатом в депутаты </w:t>
      </w:r>
      <w:r>
        <w:rPr>
          <w:rFonts w:ascii="Times New Roman CYR" w:hAnsi="Times New Roman CYR"/>
          <w:b/>
          <w:sz w:val="28"/>
          <w:szCs w:val="28"/>
        </w:rPr>
        <w:t>Думы  Плехановского</w:t>
      </w:r>
      <w:r w:rsidRPr="00490020">
        <w:rPr>
          <w:rFonts w:ascii="Times New Roman CYR" w:hAnsi="Times New Roman CYR"/>
          <w:b/>
          <w:sz w:val="28"/>
          <w:szCs w:val="28"/>
        </w:rPr>
        <w:t xml:space="preserve"> с</w:t>
      </w:r>
      <w:r>
        <w:rPr>
          <w:rFonts w:ascii="Times New Roman CYR" w:hAnsi="Times New Roman CYR"/>
          <w:b/>
          <w:sz w:val="28"/>
          <w:szCs w:val="28"/>
        </w:rPr>
        <w:t xml:space="preserve">ельского поселения </w:t>
      </w:r>
      <w:proofErr w:type="spellStart"/>
      <w:r>
        <w:rPr>
          <w:rFonts w:ascii="Times New Roman CYR" w:hAnsi="Times New Roman CYR"/>
          <w:b/>
          <w:sz w:val="28"/>
          <w:szCs w:val="28"/>
        </w:rPr>
        <w:t>Ярковского</w:t>
      </w:r>
      <w:proofErr w:type="spellEnd"/>
      <w:r w:rsidRPr="00490020">
        <w:rPr>
          <w:rFonts w:ascii="Times New Roman CYR" w:hAnsi="Times New Roman CYR"/>
          <w:b/>
          <w:sz w:val="28"/>
          <w:szCs w:val="28"/>
        </w:rPr>
        <w:t xml:space="preserve"> района Тюменской области по одноманд</w:t>
      </w:r>
      <w:r>
        <w:rPr>
          <w:rFonts w:ascii="Times New Roman CYR" w:hAnsi="Times New Roman CYR"/>
          <w:b/>
          <w:sz w:val="28"/>
          <w:szCs w:val="28"/>
        </w:rPr>
        <w:t>атному избирательному округу № 2</w:t>
      </w:r>
    </w:p>
    <w:p w:rsidR="006E38AE" w:rsidRPr="00490020" w:rsidRDefault="006E38AE" w:rsidP="006E38AE">
      <w:pPr>
        <w:jc w:val="center"/>
        <w:rPr>
          <w:sz w:val="28"/>
          <w:szCs w:val="28"/>
        </w:rPr>
      </w:pPr>
    </w:p>
    <w:p w:rsidR="006E38AE" w:rsidRDefault="006E38AE" w:rsidP="006E38AE"/>
    <w:p w:rsidR="006E38AE" w:rsidRDefault="006E38AE" w:rsidP="006E38AE"/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A0456">
        <w:rPr>
          <w:rFonts w:eastAsiaTheme="minorHAnsi"/>
          <w:sz w:val="28"/>
          <w:szCs w:val="28"/>
          <w:lang w:eastAsia="en-US"/>
        </w:rPr>
        <w:t>Проверив соответст</w:t>
      </w:r>
      <w:r>
        <w:rPr>
          <w:rFonts w:eastAsiaTheme="minorHAnsi"/>
          <w:sz w:val="28"/>
          <w:szCs w:val="28"/>
          <w:lang w:eastAsia="en-US"/>
        </w:rPr>
        <w:t xml:space="preserve">вие порядка выдвижения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С.А.</w:t>
      </w:r>
      <w:r w:rsidRPr="00EA0456">
        <w:rPr>
          <w:rFonts w:eastAsiaTheme="minorHAnsi"/>
          <w:sz w:val="28"/>
          <w:szCs w:val="28"/>
          <w:lang w:eastAsia="en-US"/>
        </w:rPr>
        <w:t xml:space="preserve">, кандидата в депутаты Думы </w:t>
      </w:r>
      <w:r>
        <w:rPr>
          <w:sz w:val="28"/>
          <w:szCs w:val="28"/>
        </w:rPr>
        <w:t xml:space="preserve"> Плехановского</w:t>
      </w:r>
      <w:r w:rsidRPr="00EA045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ельского поселения </w:t>
      </w:r>
      <w:proofErr w:type="spellStart"/>
      <w:r>
        <w:rPr>
          <w:sz w:val="28"/>
          <w:szCs w:val="28"/>
        </w:rPr>
        <w:t>Ярковского</w:t>
      </w:r>
      <w:proofErr w:type="spellEnd"/>
      <w:r w:rsidRPr="00EA0456">
        <w:rPr>
          <w:sz w:val="28"/>
          <w:szCs w:val="28"/>
        </w:rPr>
        <w:t xml:space="preserve"> района Тюменской области по одноманд</w:t>
      </w:r>
      <w:r>
        <w:rPr>
          <w:sz w:val="28"/>
          <w:szCs w:val="28"/>
        </w:rPr>
        <w:t>атному избирательному округу № 2</w:t>
      </w:r>
      <w:r w:rsidRPr="00EA0456">
        <w:rPr>
          <w:rFonts w:eastAsiaTheme="minorHAnsi"/>
          <w:sz w:val="28"/>
          <w:szCs w:val="28"/>
          <w:lang w:eastAsia="en-US"/>
        </w:rPr>
        <w:t xml:space="preserve">, выдвинутого в порядке самовыдвижения, требованиям Федерального закона «Об основных гарантиях избирательных прав и права на участие в референдуме граждан Российской Федерации», Избирательного кодекса (Закона) Тюменской области, </w:t>
      </w:r>
      <w:r>
        <w:rPr>
          <w:rFonts w:eastAsiaTheme="minorHAnsi"/>
          <w:sz w:val="28"/>
          <w:szCs w:val="28"/>
          <w:lang w:eastAsia="en-US"/>
        </w:rPr>
        <w:t xml:space="preserve">участковая </w:t>
      </w:r>
      <w:r w:rsidRPr="00E41C55">
        <w:rPr>
          <w:rFonts w:eastAsiaTheme="minorHAnsi"/>
          <w:sz w:val="28"/>
          <w:szCs w:val="28"/>
          <w:lang w:eastAsia="en-US"/>
        </w:rPr>
        <w:t xml:space="preserve">избирательная комиссия </w:t>
      </w:r>
      <w:r>
        <w:rPr>
          <w:rFonts w:eastAsiaTheme="minorHAnsi"/>
          <w:sz w:val="28"/>
          <w:szCs w:val="28"/>
          <w:lang w:eastAsia="en-US"/>
        </w:rPr>
        <w:t>избирательного участка № 2803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 w:rsidRPr="00EA0456">
        <w:rPr>
          <w:rFonts w:eastAsiaTheme="minorHAnsi"/>
          <w:sz w:val="28"/>
          <w:szCs w:val="28"/>
          <w:lang w:eastAsia="en-US"/>
        </w:rPr>
        <w:t xml:space="preserve">установила следующее. </w:t>
      </w:r>
      <w:proofErr w:type="gramEnd"/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0456">
        <w:rPr>
          <w:rFonts w:eastAsiaTheme="minorHAnsi"/>
          <w:sz w:val="28"/>
          <w:szCs w:val="28"/>
          <w:lang w:eastAsia="en-US"/>
        </w:rPr>
        <w:t xml:space="preserve">Документы, необходимые для выдвижения и регистрации кандидатом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Кузубовым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С.А.</w:t>
      </w:r>
      <w:r w:rsidRPr="00EA0456">
        <w:rPr>
          <w:rFonts w:eastAsiaTheme="minorHAnsi"/>
          <w:sz w:val="28"/>
          <w:szCs w:val="28"/>
          <w:lang w:eastAsia="en-US"/>
        </w:rPr>
        <w:t xml:space="preserve"> представлены в </w:t>
      </w:r>
      <w:r>
        <w:rPr>
          <w:rFonts w:eastAsiaTheme="minorHAnsi"/>
          <w:sz w:val="28"/>
          <w:szCs w:val="28"/>
          <w:lang w:eastAsia="en-US"/>
        </w:rPr>
        <w:t xml:space="preserve">порядке, </w:t>
      </w:r>
      <w:r w:rsidRPr="00EA0456">
        <w:rPr>
          <w:rFonts w:eastAsiaTheme="minorHAnsi"/>
          <w:sz w:val="28"/>
          <w:szCs w:val="28"/>
          <w:lang w:eastAsia="en-US"/>
        </w:rPr>
        <w:t xml:space="preserve">установленном Избирательным кодексом </w:t>
      </w:r>
      <w:r>
        <w:rPr>
          <w:rFonts w:eastAsiaTheme="minorHAnsi"/>
          <w:sz w:val="28"/>
          <w:szCs w:val="28"/>
          <w:lang w:eastAsia="en-US"/>
        </w:rPr>
        <w:t>(Законом) Тюменской области</w:t>
      </w:r>
      <w:r w:rsidRPr="00EA0456">
        <w:rPr>
          <w:rFonts w:eastAsiaTheme="minorHAnsi"/>
          <w:sz w:val="28"/>
          <w:szCs w:val="28"/>
          <w:lang w:eastAsia="en-US"/>
        </w:rPr>
        <w:t xml:space="preserve">. </w:t>
      </w:r>
    </w:p>
    <w:p w:rsidR="006E38AE" w:rsidRPr="00EA5CEC" w:rsidRDefault="006E38AE" w:rsidP="006E38AE">
      <w:pPr>
        <w:pStyle w:val="a3"/>
        <w:jc w:val="both"/>
        <w:rPr>
          <w:sz w:val="28"/>
          <w:szCs w:val="28"/>
        </w:rPr>
      </w:pPr>
      <w:r w:rsidRPr="00EA5CEC">
        <w:rPr>
          <w:rFonts w:eastAsiaTheme="minorHAnsi"/>
          <w:sz w:val="28"/>
          <w:szCs w:val="28"/>
          <w:lang w:eastAsia="en-US"/>
        </w:rPr>
        <w:t xml:space="preserve">Комиссия на основании пункта 6 статьи 33 Избирательного кодекса (Закона) Тюменской области направила в соответствующие органы представления по проверке достоверности сведений, представленных о себе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Кузубовым</w:t>
      </w:r>
      <w:proofErr w:type="spellEnd"/>
      <w:r w:rsidRPr="00EA5CEC">
        <w:rPr>
          <w:rFonts w:eastAsiaTheme="minorHAnsi"/>
          <w:sz w:val="28"/>
          <w:szCs w:val="28"/>
          <w:lang w:eastAsia="en-US"/>
        </w:rPr>
        <w:t xml:space="preserve"> С.А. при выдвижении. Данные из органов </w:t>
      </w:r>
      <w:r w:rsidRPr="00EA5CEC">
        <w:rPr>
          <w:sz w:val="28"/>
          <w:szCs w:val="28"/>
        </w:rPr>
        <w:t xml:space="preserve">Управления по вопросам миграции  УМВД России   по Тюменской области, Информационного центра  УМВД России по Тюменской области   </w:t>
      </w:r>
      <w:r w:rsidRPr="00EA5CEC">
        <w:rPr>
          <w:rFonts w:eastAsiaTheme="minorHAnsi"/>
          <w:sz w:val="28"/>
          <w:szCs w:val="28"/>
          <w:lang w:eastAsia="en-US"/>
        </w:rPr>
        <w:t>результаты проверки еще не поступили.</w:t>
      </w:r>
    </w:p>
    <w:p w:rsidR="006E38AE" w:rsidRPr="00EA5CEC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5CEC">
        <w:rPr>
          <w:rFonts w:eastAsiaTheme="minorHAnsi"/>
          <w:sz w:val="28"/>
          <w:szCs w:val="28"/>
          <w:lang w:eastAsia="en-US"/>
        </w:rPr>
        <w:t xml:space="preserve">Для регистрации гражданина кандидатом в депутаты Думы </w:t>
      </w:r>
      <w:r w:rsidRPr="00EA5CEC">
        <w:rPr>
          <w:sz w:val="28"/>
          <w:szCs w:val="28"/>
        </w:rPr>
        <w:t xml:space="preserve">Плехановского сельского поселения </w:t>
      </w:r>
      <w:proofErr w:type="spellStart"/>
      <w:r w:rsidRPr="00EA5CEC">
        <w:rPr>
          <w:sz w:val="28"/>
          <w:szCs w:val="28"/>
        </w:rPr>
        <w:t>Ярковского</w:t>
      </w:r>
      <w:proofErr w:type="spellEnd"/>
      <w:r w:rsidRPr="00EA5CEC">
        <w:rPr>
          <w:sz w:val="28"/>
          <w:szCs w:val="28"/>
        </w:rPr>
        <w:t xml:space="preserve"> района Тюменской области по одномандатному избирательному округу № 2</w:t>
      </w:r>
      <w:r w:rsidRPr="00EA5CEC">
        <w:rPr>
          <w:rFonts w:eastAsiaTheme="minorHAnsi"/>
          <w:sz w:val="28"/>
          <w:szCs w:val="28"/>
          <w:lang w:eastAsia="en-US"/>
        </w:rPr>
        <w:t xml:space="preserve">, </w:t>
      </w:r>
      <w:r w:rsidRPr="00EA5CEC">
        <w:rPr>
          <w:sz w:val="28"/>
          <w:szCs w:val="28"/>
        </w:rPr>
        <w:t>в соответствии с пунктом 10 статьи 16 Федерального закона кандидату</w:t>
      </w:r>
      <w:r w:rsidRPr="00EA5CEC">
        <w:rPr>
          <w:rFonts w:eastAsiaTheme="minorHAnsi"/>
          <w:sz w:val="28"/>
          <w:szCs w:val="28"/>
          <w:lang w:eastAsia="en-US"/>
        </w:rPr>
        <w:t xml:space="preserve"> необходимо представить не менее 10 достоверных подписей избирателей. 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 xml:space="preserve">В поддержку выдвижения кандидатом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С.А.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было </w:t>
      </w:r>
      <w:r w:rsidRPr="00E41C55">
        <w:rPr>
          <w:rFonts w:eastAsiaTheme="minorHAnsi"/>
          <w:sz w:val="28"/>
          <w:szCs w:val="28"/>
          <w:lang w:eastAsia="en-US"/>
        </w:rPr>
        <w:t>представлено</w:t>
      </w:r>
      <w:r>
        <w:rPr>
          <w:rFonts w:eastAsiaTheme="minorHAnsi"/>
          <w:sz w:val="28"/>
          <w:szCs w:val="28"/>
          <w:lang w:eastAsia="en-US"/>
        </w:rPr>
        <w:t xml:space="preserve"> 9</w:t>
      </w:r>
      <w:r w:rsidRPr="00E41C55">
        <w:rPr>
          <w:rFonts w:eastAsiaTheme="minorHAnsi"/>
          <w:sz w:val="28"/>
          <w:szCs w:val="28"/>
          <w:lang w:eastAsia="en-US"/>
        </w:rPr>
        <w:t xml:space="preserve"> подписей избирателей.</w:t>
      </w:r>
      <w:r>
        <w:rPr>
          <w:rFonts w:eastAsiaTheme="minorHAnsi"/>
          <w:sz w:val="28"/>
          <w:szCs w:val="28"/>
          <w:lang w:eastAsia="en-US"/>
        </w:rPr>
        <w:t xml:space="preserve"> На основании пункта 3 статьи 41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Избирательного кодекса </w:t>
      </w:r>
      <w:r>
        <w:rPr>
          <w:rFonts w:eastAsiaTheme="minorHAnsi"/>
          <w:sz w:val="28"/>
          <w:szCs w:val="28"/>
          <w:lang w:eastAsia="en-US"/>
        </w:rPr>
        <w:t>(Закона)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Тюменской области </w:t>
      </w:r>
      <w:r w:rsidRPr="00E41C55">
        <w:rPr>
          <w:rFonts w:eastAsiaTheme="minorHAnsi"/>
          <w:sz w:val="28"/>
          <w:szCs w:val="28"/>
          <w:lang w:eastAsia="en-US"/>
        </w:rPr>
        <w:t xml:space="preserve">проверке подлежали все представленные подписи. В результате проверки, согласно ведомостям и итоговому протоколу о результатах проверки подписей избирателей, собранных в поддержку выдвижения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С.А.</w:t>
      </w:r>
      <w:r w:rsidRPr="00E41C55">
        <w:rPr>
          <w:rFonts w:eastAsiaTheme="minorHAnsi"/>
          <w:sz w:val="28"/>
          <w:szCs w:val="28"/>
          <w:lang w:eastAsia="en-US"/>
        </w:rPr>
        <w:t xml:space="preserve"> (копия итогового </w:t>
      </w:r>
      <w:r w:rsidRPr="00E41C55">
        <w:rPr>
          <w:rFonts w:eastAsiaTheme="minorHAnsi"/>
          <w:sz w:val="28"/>
          <w:szCs w:val="28"/>
          <w:lang w:eastAsia="en-US"/>
        </w:rPr>
        <w:lastRenderedPageBreak/>
        <w:t>протокола прилагается), установл</w:t>
      </w:r>
      <w:r>
        <w:rPr>
          <w:rFonts w:eastAsiaTheme="minorHAnsi"/>
          <w:sz w:val="28"/>
          <w:szCs w:val="28"/>
          <w:lang w:eastAsia="en-US"/>
        </w:rPr>
        <w:t>ено, что из 9</w:t>
      </w:r>
      <w:r w:rsidRPr="00E41C55">
        <w:rPr>
          <w:rFonts w:eastAsiaTheme="minorHAnsi"/>
          <w:sz w:val="28"/>
          <w:szCs w:val="28"/>
          <w:lang w:eastAsia="en-US"/>
        </w:rPr>
        <w:t xml:space="preserve"> подписей изб</w:t>
      </w:r>
      <w:r>
        <w:rPr>
          <w:rFonts w:eastAsiaTheme="minorHAnsi"/>
          <w:sz w:val="28"/>
          <w:szCs w:val="28"/>
          <w:lang w:eastAsia="en-US"/>
        </w:rPr>
        <w:t>ирателей  признаны недействительными - 6.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Шесть</w:t>
      </w:r>
      <w:r w:rsidRPr="00E23712">
        <w:rPr>
          <w:rFonts w:eastAsiaTheme="minorHAnsi"/>
          <w:sz w:val="28"/>
          <w:szCs w:val="28"/>
          <w:lang w:eastAsia="en-US"/>
        </w:rPr>
        <w:t xml:space="preserve"> подписей признаны недействительными на основании </w:t>
      </w:r>
      <w:r w:rsidRPr="00E23712">
        <w:rPr>
          <w:sz w:val="28"/>
          <w:szCs w:val="28"/>
        </w:rPr>
        <w:t>подпункта «к» пункта 9  статьи 41. Избирательного кодекса (Закона) Тюменской области (Подписи могут собираться только среди избирателей, обладающих активным избирательным правом в том избирательном округе, в котором выдвинут кандидат).</w:t>
      </w:r>
    </w:p>
    <w:p w:rsidR="006E38AE" w:rsidRPr="00584583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4583">
        <w:rPr>
          <w:rFonts w:eastAsiaTheme="minorHAnsi"/>
          <w:sz w:val="28"/>
          <w:szCs w:val="28"/>
          <w:lang w:eastAsia="en-US"/>
        </w:rPr>
        <w:t xml:space="preserve">При сдаче документов на регистрацию   кандидатом </w:t>
      </w:r>
      <w:proofErr w:type="spellStart"/>
      <w:r w:rsidRPr="00584583">
        <w:rPr>
          <w:rFonts w:eastAsiaTheme="minorHAnsi"/>
          <w:sz w:val="28"/>
          <w:szCs w:val="28"/>
          <w:lang w:eastAsia="en-US"/>
        </w:rPr>
        <w:t>С.А.Кузубовым</w:t>
      </w:r>
      <w:proofErr w:type="spellEnd"/>
      <w:r w:rsidRPr="00584583">
        <w:rPr>
          <w:rFonts w:eastAsiaTheme="minorHAnsi"/>
          <w:sz w:val="28"/>
          <w:szCs w:val="28"/>
          <w:lang w:eastAsia="en-US"/>
        </w:rPr>
        <w:t xml:space="preserve"> нарушен</w:t>
      </w:r>
      <w:r w:rsidRPr="00584583">
        <w:rPr>
          <w:sz w:val="28"/>
          <w:szCs w:val="28"/>
        </w:rPr>
        <w:t xml:space="preserve"> подпункт «з» пункта 9  статьи 41. Избирательного кодекса (Закона) Тюменской области. (Подписной лист не заверен собственноручно подписями лица, осуществлявшего сбор подписей избирателей)</w:t>
      </w:r>
      <w:proofErr w:type="gramStart"/>
      <w:r w:rsidRPr="00584583">
        <w:rPr>
          <w:sz w:val="28"/>
          <w:szCs w:val="28"/>
        </w:rPr>
        <w:t xml:space="preserve"> .</w:t>
      </w:r>
      <w:proofErr w:type="gramEnd"/>
      <w:r w:rsidRPr="00584583">
        <w:rPr>
          <w:sz w:val="28"/>
          <w:szCs w:val="28"/>
        </w:rPr>
        <w:t xml:space="preserve">  Вместе с подписными листами в комиссию представляется протокол об итогах сбора подписей на бумажном носителе и в </w:t>
      </w:r>
      <w:r>
        <w:rPr>
          <w:sz w:val="28"/>
          <w:szCs w:val="28"/>
        </w:rPr>
        <w:t>машиночитаемом виде, что не был предоставлен</w:t>
      </w:r>
      <w:r w:rsidRPr="00584583">
        <w:rPr>
          <w:sz w:val="28"/>
          <w:szCs w:val="28"/>
        </w:rPr>
        <w:t>.</w:t>
      </w:r>
    </w:p>
    <w:p w:rsidR="006E38AE" w:rsidRPr="00584583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4583">
        <w:rPr>
          <w:rFonts w:eastAsiaTheme="minorHAnsi"/>
          <w:sz w:val="28"/>
          <w:szCs w:val="28"/>
          <w:lang w:eastAsia="en-US"/>
        </w:rPr>
        <w:t xml:space="preserve">Таким образом, результаты проверки подписных листов свидетельствуют о том, что кандидатом </w:t>
      </w:r>
      <w:proofErr w:type="spellStart"/>
      <w:r w:rsidRPr="00584583">
        <w:rPr>
          <w:rFonts w:eastAsiaTheme="minorHAnsi"/>
          <w:sz w:val="28"/>
          <w:szCs w:val="28"/>
          <w:lang w:eastAsia="en-US"/>
        </w:rPr>
        <w:t>Кузубовым</w:t>
      </w:r>
      <w:proofErr w:type="spellEnd"/>
      <w:r w:rsidRPr="00584583">
        <w:rPr>
          <w:rFonts w:eastAsiaTheme="minorHAnsi"/>
          <w:sz w:val="28"/>
          <w:szCs w:val="28"/>
          <w:lang w:eastAsia="en-US"/>
        </w:rPr>
        <w:t xml:space="preserve"> С.А. представлено недостаточное количество достоверных подписей избирателей, необходимых для регистрации его кандидатом в депутаты Думы </w:t>
      </w:r>
      <w:r w:rsidRPr="00584583">
        <w:rPr>
          <w:sz w:val="28"/>
          <w:szCs w:val="28"/>
        </w:rPr>
        <w:t xml:space="preserve">Плехановского сельского поселения  </w:t>
      </w:r>
      <w:proofErr w:type="spellStart"/>
      <w:r w:rsidRPr="00584583">
        <w:rPr>
          <w:sz w:val="28"/>
          <w:szCs w:val="28"/>
        </w:rPr>
        <w:t>Ярковского</w:t>
      </w:r>
      <w:proofErr w:type="spellEnd"/>
      <w:r w:rsidRPr="00584583">
        <w:rPr>
          <w:sz w:val="28"/>
          <w:szCs w:val="28"/>
        </w:rPr>
        <w:t xml:space="preserve">  района Тюменской области</w:t>
      </w:r>
      <w:r w:rsidRPr="00584583">
        <w:rPr>
          <w:rFonts w:eastAsiaTheme="minorHAnsi"/>
          <w:sz w:val="28"/>
          <w:szCs w:val="28"/>
          <w:lang w:eastAsia="en-US"/>
        </w:rPr>
        <w:t xml:space="preserve">   и не предоставлен протокол  об  итогах подписей   в соответствии с Избирательным кодексом (Законом) Тюменской области.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>Данное обстоятельст</w:t>
      </w:r>
      <w:r>
        <w:rPr>
          <w:rFonts w:eastAsiaTheme="minorHAnsi"/>
          <w:sz w:val="28"/>
          <w:szCs w:val="28"/>
          <w:lang w:eastAsia="en-US"/>
        </w:rPr>
        <w:t>во в соответствии с подпунктом «д» пункта 7 статьи 42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Избирательного кодекса </w:t>
      </w:r>
      <w:r>
        <w:rPr>
          <w:rFonts w:eastAsiaTheme="minorHAnsi"/>
          <w:sz w:val="28"/>
          <w:szCs w:val="28"/>
          <w:lang w:eastAsia="en-US"/>
        </w:rPr>
        <w:t>(Закона) Тюменской</w:t>
      </w:r>
      <w:r w:rsidRPr="00E41C55">
        <w:rPr>
          <w:rFonts w:eastAsiaTheme="minorHAnsi"/>
          <w:sz w:val="28"/>
          <w:szCs w:val="28"/>
          <w:lang w:eastAsia="en-US"/>
        </w:rPr>
        <w:t xml:space="preserve"> области является основанием для принятия решения об отказе в регистрации кандидата.  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>На основании вышеизложенного, руководствуясь статьей 38 Федерального закона «Об основных гарантиях избирательных прав и права на участие в референдуме граждан Российской Федерац</w:t>
      </w:r>
      <w:r>
        <w:rPr>
          <w:rFonts w:eastAsiaTheme="minorHAnsi"/>
          <w:sz w:val="28"/>
          <w:szCs w:val="28"/>
          <w:lang w:eastAsia="en-US"/>
        </w:rPr>
        <w:t>ии», статьями 32-34, 40, 41, пунктом «д» пункта 7 статьи 42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Избирательного кодекса </w:t>
      </w:r>
      <w:r>
        <w:rPr>
          <w:rFonts w:eastAsiaTheme="minorHAnsi"/>
          <w:sz w:val="28"/>
          <w:szCs w:val="28"/>
          <w:lang w:eastAsia="en-US"/>
        </w:rPr>
        <w:t>(Закона)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Тюменской </w:t>
      </w:r>
      <w:r w:rsidRPr="00E41C55">
        <w:rPr>
          <w:rFonts w:eastAsiaTheme="minorHAnsi"/>
          <w:sz w:val="28"/>
          <w:szCs w:val="28"/>
          <w:lang w:eastAsia="en-US"/>
        </w:rPr>
        <w:t>области,</w:t>
      </w:r>
      <w:r>
        <w:rPr>
          <w:rFonts w:eastAsiaTheme="minorHAnsi"/>
          <w:sz w:val="28"/>
          <w:szCs w:val="28"/>
          <w:lang w:eastAsia="en-US"/>
        </w:rPr>
        <w:t xml:space="preserve">  участковая 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избирательная комиссия </w:t>
      </w:r>
      <w:r>
        <w:rPr>
          <w:rFonts w:eastAsiaTheme="minorHAnsi"/>
          <w:sz w:val="28"/>
          <w:szCs w:val="28"/>
          <w:lang w:eastAsia="en-US"/>
        </w:rPr>
        <w:t xml:space="preserve">  избирательного участка № 2803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РЕШИЛА</w:t>
      </w:r>
      <w:r w:rsidRPr="00E41C55">
        <w:rPr>
          <w:rFonts w:eastAsiaTheme="minorHAnsi"/>
          <w:sz w:val="28"/>
          <w:szCs w:val="28"/>
          <w:lang w:eastAsia="en-US"/>
        </w:rPr>
        <w:t xml:space="preserve">: 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 xml:space="preserve">1. Отказать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Сергею Анатольевичу</w:t>
      </w:r>
      <w:r w:rsidRPr="00E41C55">
        <w:rPr>
          <w:rFonts w:eastAsiaTheme="minorHAnsi"/>
          <w:sz w:val="28"/>
          <w:szCs w:val="28"/>
          <w:lang w:eastAsia="en-US"/>
        </w:rPr>
        <w:t xml:space="preserve">, в регистрации кандидатом в депутаты Думы </w:t>
      </w:r>
      <w:r>
        <w:rPr>
          <w:sz w:val="28"/>
          <w:szCs w:val="28"/>
        </w:rPr>
        <w:t>Плехановского</w:t>
      </w:r>
      <w:r w:rsidRPr="00EA045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ельского поселения </w:t>
      </w:r>
      <w:proofErr w:type="spellStart"/>
      <w:r>
        <w:rPr>
          <w:sz w:val="28"/>
          <w:szCs w:val="28"/>
        </w:rPr>
        <w:t>Ярковского</w:t>
      </w:r>
      <w:proofErr w:type="spellEnd"/>
      <w:r>
        <w:rPr>
          <w:sz w:val="28"/>
          <w:szCs w:val="28"/>
        </w:rPr>
        <w:t xml:space="preserve"> </w:t>
      </w:r>
      <w:r w:rsidRPr="00EA0456">
        <w:rPr>
          <w:sz w:val="28"/>
          <w:szCs w:val="28"/>
        </w:rPr>
        <w:t xml:space="preserve"> района Тюменской области по одноманд</w:t>
      </w:r>
      <w:r>
        <w:rPr>
          <w:sz w:val="28"/>
          <w:szCs w:val="28"/>
        </w:rPr>
        <w:t xml:space="preserve">атному избирательному округу № 2 </w:t>
      </w:r>
      <w:r>
        <w:rPr>
          <w:rFonts w:eastAsiaTheme="minorHAnsi"/>
          <w:sz w:val="28"/>
          <w:szCs w:val="28"/>
          <w:lang w:eastAsia="en-US"/>
        </w:rPr>
        <w:t>на выборах 13 сентября 2020</w:t>
      </w:r>
      <w:r w:rsidRPr="00E41C55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Копию настоящего решения выдать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С.А.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</w:p>
    <w:p w:rsidR="006E38AE" w:rsidRDefault="006E38AE" w:rsidP="006E38AE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</w:t>
      </w:r>
      <w:r>
        <w:rPr>
          <w:rFonts w:ascii="Times New Roman CYR" w:hAnsi="Times New Roman CYR"/>
          <w:sz w:val="28"/>
          <w:szCs w:val="28"/>
        </w:rPr>
        <w:t xml:space="preserve"> в специально отведенных местах 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C0A41">
        <w:rPr>
          <w:sz w:val="28"/>
          <w:szCs w:val="28"/>
        </w:rPr>
        <w:t xml:space="preserve">разместить на официальном сайте </w:t>
      </w:r>
      <w:proofErr w:type="spellStart"/>
      <w:r w:rsidRPr="00DC0A41">
        <w:rPr>
          <w:sz w:val="28"/>
          <w:szCs w:val="28"/>
        </w:rPr>
        <w:t>Ярковского</w:t>
      </w:r>
      <w:proofErr w:type="spellEnd"/>
      <w:r w:rsidRPr="00DC0A41">
        <w:rPr>
          <w:sz w:val="28"/>
          <w:szCs w:val="28"/>
        </w:rPr>
        <w:t xml:space="preserve"> муниципального района  в сети  «И</w:t>
      </w:r>
      <w:r>
        <w:rPr>
          <w:sz w:val="28"/>
          <w:szCs w:val="28"/>
        </w:rPr>
        <w:t>н</w:t>
      </w:r>
      <w:r w:rsidRPr="00DC0A41">
        <w:rPr>
          <w:sz w:val="28"/>
          <w:szCs w:val="28"/>
        </w:rPr>
        <w:t>тернет».</w:t>
      </w:r>
    </w:p>
    <w:p w:rsidR="006E38AE" w:rsidRDefault="006E38AE" w:rsidP="006E38AE">
      <w:pPr>
        <w:jc w:val="both"/>
        <w:rPr>
          <w:sz w:val="28"/>
          <w:szCs w:val="28"/>
        </w:rPr>
      </w:pP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6E38AE" w:rsidRPr="00F36DEE" w:rsidRDefault="006E38AE" w:rsidP="006E38AE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6E38AE" w:rsidRPr="00584583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6E38AE" w:rsidRDefault="006E38AE" w:rsidP="006E38AE">
      <w:pPr>
        <w:pStyle w:val="a3"/>
        <w:jc w:val="center"/>
        <w:rPr>
          <w:b/>
          <w:sz w:val="28"/>
          <w:szCs w:val="28"/>
        </w:rPr>
      </w:pPr>
    </w:p>
    <w:p w:rsidR="006E38AE" w:rsidRDefault="006E38AE" w:rsidP="006E38A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6E38AE" w:rsidRPr="00E43169" w:rsidRDefault="006E38AE" w:rsidP="006E38A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6E38AE" w:rsidRDefault="006E38AE" w:rsidP="006E38AE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6E38AE" w:rsidRPr="000532B3" w:rsidRDefault="006E38AE" w:rsidP="006E38AE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6E38AE" w:rsidRPr="00E43169" w:rsidRDefault="006E38AE" w:rsidP="006E38AE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6E38AE" w:rsidRDefault="006E38AE" w:rsidP="006E38AE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6E38AE" w:rsidRPr="009E23D4" w:rsidTr="004C486F">
        <w:tc>
          <w:tcPr>
            <w:tcW w:w="2804" w:type="dxa"/>
          </w:tcPr>
          <w:p w:rsidR="006E38AE" w:rsidRPr="00266B58" w:rsidRDefault="006E38AE" w:rsidP="004C48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6E38AE" w:rsidRPr="009E23D4" w:rsidRDefault="006E38AE" w:rsidP="004C486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6E38AE" w:rsidRPr="009E23D4" w:rsidRDefault="006E38AE" w:rsidP="004C486F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40</w:t>
            </w:r>
          </w:p>
        </w:tc>
      </w:tr>
    </w:tbl>
    <w:p w:rsidR="006E38AE" w:rsidRDefault="006E38AE" w:rsidP="006E38AE">
      <w:pPr>
        <w:pStyle w:val="a3"/>
        <w:jc w:val="center"/>
        <w:rPr>
          <w:b/>
          <w:sz w:val="28"/>
          <w:szCs w:val="28"/>
        </w:rPr>
      </w:pPr>
    </w:p>
    <w:p w:rsidR="006E38AE" w:rsidRDefault="006E38AE" w:rsidP="006E38AE">
      <w:pPr>
        <w:pStyle w:val="a3"/>
        <w:rPr>
          <w:b/>
          <w:sz w:val="28"/>
          <w:szCs w:val="28"/>
        </w:rPr>
      </w:pPr>
    </w:p>
    <w:p w:rsidR="006E38AE" w:rsidRPr="00490020" w:rsidRDefault="006E38AE" w:rsidP="006E38A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490020">
        <w:rPr>
          <w:rFonts w:ascii="Times New Roman CYR" w:hAnsi="Times New Roman CYR"/>
          <w:b/>
          <w:sz w:val="28"/>
          <w:szCs w:val="28"/>
        </w:rPr>
        <w:t>О</w:t>
      </w:r>
      <w:r>
        <w:rPr>
          <w:rFonts w:ascii="Times New Roman CYR" w:hAnsi="Times New Roman CYR"/>
          <w:b/>
          <w:sz w:val="28"/>
          <w:szCs w:val="28"/>
        </w:rPr>
        <w:t>б отказе в</w:t>
      </w:r>
      <w:r w:rsidRPr="00490020">
        <w:rPr>
          <w:rFonts w:ascii="Times New Roman CYR" w:hAnsi="Times New Roman CYR"/>
          <w:b/>
          <w:sz w:val="28"/>
          <w:szCs w:val="28"/>
        </w:rPr>
        <w:t xml:space="preserve"> регистрации </w:t>
      </w:r>
      <w:proofErr w:type="spellStart"/>
      <w:r>
        <w:rPr>
          <w:rFonts w:ascii="Times New Roman CYR" w:hAnsi="Times New Roman CYR"/>
          <w:b/>
          <w:sz w:val="28"/>
          <w:szCs w:val="28"/>
        </w:rPr>
        <w:t>Мухаметзяновой</w:t>
      </w:r>
      <w:proofErr w:type="spellEnd"/>
      <w:r>
        <w:rPr>
          <w:rFonts w:ascii="Times New Roman CYR" w:hAnsi="Times New Roman CYR"/>
          <w:b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/>
          <w:b/>
          <w:sz w:val="28"/>
          <w:szCs w:val="28"/>
        </w:rPr>
        <w:t>Гузаль</w:t>
      </w:r>
      <w:proofErr w:type="spellEnd"/>
      <w:r>
        <w:rPr>
          <w:rFonts w:ascii="Times New Roman CYR" w:hAnsi="Times New Roman CYR"/>
          <w:b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b/>
          <w:sz w:val="28"/>
          <w:szCs w:val="28"/>
        </w:rPr>
        <w:t>Курбангалиевне</w:t>
      </w:r>
      <w:proofErr w:type="spellEnd"/>
    </w:p>
    <w:p w:rsidR="006E38AE" w:rsidRPr="00490020" w:rsidRDefault="006E38AE" w:rsidP="006E38A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490020">
        <w:rPr>
          <w:rFonts w:ascii="Times New Roman CYR" w:hAnsi="Times New Roman CYR"/>
          <w:b/>
          <w:sz w:val="28"/>
          <w:szCs w:val="28"/>
        </w:rPr>
        <w:t xml:space="preserve">кандидатом в депутаты </w:t>
      </w:r>
      <w:r>
        <w:rPr>
          <w:rFonts w:ascii="Times New Roman CYR" w:hAnsi="Times New Roman CYR"/>
          <w:b/>
          <w:sz w:val="28"/>
          <w:szCs w:val="28"/>
        </w:rPr>
        <w:t>Думы  Плехановского</w:t>
      </w:r>
      <w:r w:rsidRPr="00490020">
        <w:rPr>
          <w:rFonts w:ascii="Times New Roman CYR" w:hAnsi="Times New Roman CYR"/>
          <w:b/>
          <w:sz w:val="28"/>
          <w:szCs w:val="28"/>
        </w:rPr>
        <w:t xml:space="preserve"> с</w:t>
      </w:r>
      <w:r>
        <w:rPr>
          <w:rFonts w:ascii="Times New Roman CYR" w:hAnsi="Times New Roman CYR"/>
          <w:b/>
          <w:sz w:val="28"/>
          <w:szCs w:val="28"/>
        </w:rPr>
        <w:t xml:space="preserve">ельского поселения </w:t>
      </w:r>
      <w:proofErr w:type="spellStart"/>
      <w:r>
        <w:rPr>
          <w:rFonts w:ascii="Times New Roman CYR" w:hAnsi="Times New Roman CYR"/>
          <w:b/>
          <w:sz w:val="28"/>
          <w:szCs w:val="28"/>
        </w:rPr>
        <w:t>Ярковского</w:t>
      </w:r>
      <w:proofErr w:type="spellEnd"/>
      <w:r w:rsidRPr="00490020">
        <w:rPr>
          <w:rFonts w:ascii="Times New Roman CYR" w:hAnsi="Times New Roman CYR"/>
          <w:b/>
          <w:sz w:val="28"/>
          <w:szCs w:val="28"/>
        </w:rPr>
        <w:t xml:space="preserve"> района Тюменской области по одноманд</w:t>
      </w:r>
      <w:r>
        <w:rPr>
          <w:rFonts w:ascii="Times New Roman CYR" w:hAnsi="Times New Roman CYR"/>
          <w:b/>
          <w:sz w:val="28"/>
          <w:szCs w:val="28"/>
        </w:rPr>
        <w:t>атному избирательному округу № 5</w:t>
      </w:r>
    </w:p>
    <w:p w:rsidR="006E38AE" w:rsidRPr="00490020" w:rsidRDefault="006E38AE" w:rsidP="006E38AE">
      <w:pPr>
        <w:jc w:val="center"/>
        <w:rPr>
          <w:sz w:val="28"/>
          <w:szCs w:val="28"/>
        </w:rPr>
      </w:pPr>
    </w:p>
    <w:p w:rsidR="006E38AE" w:rsidRDefault="006E38AE" w:rsidP="006E38AE"/>
    <w:p w:rsidR="006E38AE" w:rsidRDefault="006E38AE" w:rsidP="006E38AE"/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A0456">
        <w:rPr>
          <w:rFonts w:eastAsiaTheme="minorHAnsi"/>
          <w:sz w:val="28"/>
          <w:szCs w:val="28"/>
          <w:lang w:eastAsia="en-US"/>
        </w:rPr>
        <w:t>Проверив соответст</w:t>
      </w:r>
      <w:r>
        <w:rPr>
          <w:rFonts w:eastAsiaTheme="minorHAnsi"/>
          <w:sz w:val="28"/>
          <w:szCs w:val="28"/>
          <w:lang w:eastAsia="en-US"/>
        </w:rPr>
        <w:t xml:space="preserve">вие порядка выдвижения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Г.К., </w:t>
      </w:r>
      <w:r w:rsidRPr="00EA0456">
        <w:rPr>
          <w:rFonts w:eastAsiaTheme="minorHAnsi"/>
          <w:sz w:val="28"/>
          <w:szCs w:val="28"/>
          <w:lang w:eastAsia="en-US"/>
        </w:rPr>
        <w:t xml:space="preserve">кандидата в депутаты Думы </w:t>
      </w:r>
      <w:r>
        <w:rPr>
          <w:sz w:val="28"/>
          <w:szCs w:val="28"/>
        </w:rPr>
        <w:t xml:space="preserve"> Плехановского</w:t>
      </w:r>
      <w:r w:rsidRPr="00EA045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ельского поселения </w:t>
      </w:r>
      <w:proofErr w:type="spellStart"/>
      <w:r>
        <w:rPr>
          <w:sz w:val="28"/>
          <w:szCs w:val="28"/>
        </w:rPr>
        <w:t>Ярковского</w:t>
      </w:r>
      <w:proofErr w:type="spellEnd"/>
      <w:r w:rsidRPr="00EA0456">
        <w:rPr>
          <w:sz w:val="28"/>
          <w:szCs w:val="28"/>
        </w:rPr>
        <w:t xml:space="preserve"> района Тюменской области по одноманд</w:t>
      </w:r>
      <w:r>
        <w:rPr>
          <w:sz w:val="28"/>
          <w:szCs w:val="28"/>
        </w:rPr>
        <w:t>атному избирательному округу № 5</w:t>
      </w:r>
      <w:r w:rsidRPr="00EA0456">
        <w:rPr>
          <w:rFonts w:eastAsiaTheme="minorHAnsi"/>
          <w:sz w:val="28"/>
          <w:szCs w:val="28"/>
          <w:lang w:eastAsia="en-US"/>
        </w:rPr>
        <w:t xml:space="preserve">, выдвинутого в порядке самовыдвижения, требованиям Федерального закона «Об основных гарантиях избирательных прав и права на участие в референдуме граждан Российской Федерации», Избирательного кодекса (Закона) Тюменской области, </w:t>
      </w:r>
      <w:r>
        <w:rPr>
          <w:rFonts w:eastAsiaTheme="minorHAnsi"/>
          <w:sz w:val="28"/>
          <w:szCs w:val="28"/>
          <w:lang w:eastAsia="en-US"/>
        </w:rPr>
        <w:t xml:space="preserve">участковая </w:t>
      </w:r>
      <w:r w:rsidRPr="00E41C55">
        <w:rPr>
          <w:rFonts w:eastAsiaTheme="minorHAnsi"/>
          <w:sz w:val="28"/>
          <w:szCs w:val="28"/>
          <w:lang w:eastAsia="en-US"/>
        </w:rPr>
        <w:t xml:space="preserve">избирательная комиссия </w:t>
      </w:r>
      <w:r>
        <w:rPr>
          <w:rFonts w:eastAsiaTheme="minorHAnsi"/>
          <w:sz w:val="28"/>
          <w:szCs w:val="28"/>
          <w:lang w:eastAsia="en-US"/>
        </w:rPr>
        <w:t>избирательного участка № 2803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 w:rsidRPr="00EA0456">
        <w:rPr>
          <w:rFonts w:eastAsiaTheme="minorHAnsi"/>
          <w:sz w:val="28"/>
          <w:szCs w:val="28"/>
          <w:lang w:eastAsia="en-US"/>
        </w:rPr>
        <w:t xml:space="preserve">установила следующее. </w:t>
      </w:r>
      <w:proofErr w:type="gramEnd"/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0456">
        <w:rPr>
          <w:rFonts w:eastAsiaTheme="minorHAnsi"/>
          <w:sz w:val="28"/>
          <w:szCs w:val="28"/>
          <w:lang w:eastAsia="en-US"/>
        </w:rPr>
        <w:t xml:space="preserve">Документы, необходимые для выдвижения и регистрации кандидатом </w:t>
      </w:r>
      <w:proofErr w:type="spellStart"/>
      <w:r>
        <w:rPr>
          <w:rFonts w:eastAsiaTheme="minorHAnsi"/>
          <w:sz w:val="28"/>
          <w:szCs w:val="28"/>
          <w:lang w:eastAsia="en-US"/>
        </w:rPr>
        <w:t>Кузубовым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С.А.</w:t>
      </w:r>
      <w:r w:rsidRPr="00EA0456">
        <w:rPr>
          <w:rFonts w:eastAsiaTheme="minorHAnsi"/>
          <w:sz w:val="28"/>
          <w:szCs w:val="28"/>
          <w:lang w:eastAsia="en-US"/>
        </w:rPr>
        <w:t xml:space="preserve"> представлены в </w:t>
      </w:r>
      <w:r>
        <w:rPr>
          <w:rFonts w:eastAsiaTheme="minorHAnsi"/>
          <w:sz w:val="28"/>
          <w:szCs w:val="28"/>
          <w:lang w:eastAsia="en-US"/>
        </w:rPr>
        <w:t xml:space="preserve">порядке, </w:t>
      </w:r>
      <w:r w:rsidRPr="00EA0456">
        <w:rPr>
          <w:rFonts w:eastAsiaTheme="minorHAnsi"/>
          <w:sz w:val="28"/>
          <w:szCs w:val="28"/>
          <w:lang w:eastAsia="en-US"/>
        </w:rPr>
        <w:t xml:space="preserve">установленном Избирательным кодексом </w:t>
      </w:r>
      <w:r>
        <w:rPr>
          <w:rFonts w:eastAsiaTheme="minorHAnsi"/>
          <w:sz w:val="28"/>
          <w:szCs w:val="28"/>
          <w:lang w:eastAsia="en-US"/>
        </w:rPr>
        <w:t>(Законом) Тюменской области</w:t>
      </w:r>
      <w:r w:rsidRPr="00EA0456">
        <w:rPr>
          <w:rFonts w:eastAsiaTheme="minorHAnsi"/>
          <w:sz w:val="28"/>
          <w:szCs w:val="28"/>
          <w:lang w:eastAsia="en-US"/>
        </w:rPr>
        <w:t xml:space="preserve">. </w:t>
      </w:r>
    </w:p>
    <w:p w:rsidR="006E38AE" w:rsidRPr="00EA5CEC" w:rsidRDefault="006E38AE" w:rsidP="006E38AE">
      <w:pPr>
        <w:pStyle w:val="a3"/>
        <w:jc w:val="both"/>
        <w:rPr>
          <w:sz w:val="28"/>
          <w:szCs w:val="28"/>
        </w:rPr>
      </w:pPr>
      <w:r w:rsidRPr="00EA5CEC">
        <w:rPr>
          <w:rFonts w:eastAsiaTheme="minorHAnsi"/>
          <w:sz w:val="28"/>
          <w:szCs w:val="28"/>
          <w:lang w:eastAsia="en-US"/>
        </w:rPr>
        <w:t xml:space="preserve">Комиссия на основании пункта 6 статьи 33 Избирательного кодекса (Закона) Тюменской области направила в соответствующие органы представления по проверке достоверности сведений, представленных о себе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Г.К. </w:t>
      </w:r>
      <w:r w:rsidRPr="00EA5CEC">
        <w:rPr>
          <w:rFonts w:eastAsiaTheme="minorHAnsi"/>
          <w:sz w:val="28"/>
          <w:szCs w:val="28"/>
          <w:lang w:eastAsia="en-US"/>
        </w:rPr>
        <w:t xml:space="preserve"> при выдвижении. Данные из органов </w:t>
      </w:r>
      <w:r w:rsidRPr="00EA5CEC">
        <w:rPr>
          <w:sz w:val="28"/>
          <w:szCs w:val="28"/>
        </w:rPr>
        <w:t xml:space="preserve">Управления по вопросам миграции  УМВД России   по Тюменской области, Информационного центра  УМВД России по Тюменской области   </w:t>
      </w:r>
      <w:r w:rsidRPr="00EA5CEC">
        <w:rPr>
          <w:rFonts w:eastAsiaTheme="minorHAnsi"/>
          <w:sz w:val="28"/>
          <w:szCs w:val="28"/>
          <w:lang w:eastAsia="en-US"/>
        </w:rPr>
        <w:t>результаты проверки еще не поступили.</w:t>
      </w:r>
    </w:p>
    <w:p w:rsidR="006E38AE" w:rsidRPr="00EA5CEC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5CEC">
        <w:rPr>
          <w:rFonts w:eastAsiaTheme="minorHAnsi"/>
          <w:sz w:val="28"/>
          <w:szCs w:val="28"/>
          <w:lang w:eastAsia="en-US"/>
        </w:rPr>
        <w:t xml:space="preserve">Для регистрации гражданина кандидатом в депутаты Думы </w:t>
      </w:r>
      <w:r w:rsidRPr="00EA5CEC">
        <w:rPr>
          <w:sz w:val="28"/>
          <w:szCs w:val="28"/>
        </w:rPr>
        <w:t xml:space="preserve">Плехановского сельского поселения </w:t>
      </w:r>
      <w:proofErr w:type="spellStart"/>
      <w:r w:rsidRPr="00EA5CEC">
        <w:rPr>
          <w:sz w:val="28"/>
          <w:szCs w:val="28"/>
        </w:rPr>
        <w:t>Ярковского</w:t>
      </w:r>
      <w:proofErr w:type="spellEnd"/>
      <w:r w:rsidRPr="00EA5CEC">
        <w:rPr>
          <w:sz w:val="28"/>
          <w:szCs w:val="28"/>
        </w:rPr>
        <w:t xml:space="preserve"> района Тюменской области по одноманд</w:t>
      </w:r>
      <w:r>
        <w:rPr>
          <w:sz w:val="28"/>
          <w:szCs w:val="28"/>
        </w:rPr>
        <w:t>атному избирательному округу № 5</w:t>
      </w:r>
      <w:r w:rsidRPr="00EA5CEC">
        <w:rPr>
          <w:rFonts w:eastAsiaTheme="minorHAnsi"/>
          <w:sz w:val="28"/>
          <w:szCs w:val="28"/>
          <w:lang w:eastAsia="en-US"/>
        </w:rPr>
        <w:t xml:space="preserve">, </w:t>
      </w:r>
      <w:r w:rsidRPr="00EA5CEC">
        <w:rPr>
          <w:sz w:val="28"/>
          <w:szCs w:val="28"/>
        </w:rPr>
        <w:t>в соответствии с пунктом 10 статьи 16 Федерального закона кандидату</w:t>
      </w:r>
      <w:r w:rsidRPr="00EA5CEC">
        <w:rPr>
          <w:rFonts w:eastAsiaTheme="minorHAnsi"/>
          <w:sz w:val="28"/>
          <w:szCs w:val="28"/>
          <w:lang w:eastAsia="en-US"/>
        </w:rPr>
        <w:t xml:space="preserve"> необходимо представить не менее 10 достоверных подписей избирателей. 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 xml:space="preserve">В поддержку выдвижения кандидатом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Г.К.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было </w:t>
      </w:r>
      <w:r w:rsidRPr="00E41C55">
        <w:rPr>
          <w:rFonts w:eastAsiaTheme="minorHAnsi"/>
          <w:sz w:val="28"/>
          <w:szCs w:val="28"/>
          <w:lang w:eastAsia="en-US"/>
        </w:rPr>
        <w:t>представлено</w:t>
      </w:r>
      <w:r>
        <w:rPr>
          <w:rFonts w:eastAsiaTheme="minorHAnsi"/>
          <w:sz w:val="28"/>
          <w:szCs w:val="28"/>
          <w:lang w:eastAsia="en-US"/>
        </w:rPr>
        <w:t xml:space="preserve"> 11</w:t>
      </w:r>
      <w:r w:rsidRPr="00E41C55">
        <w:rPr>
          <w:rFonts w:eastAsiaTheme="minorHAnsi"/>
          <w:sz w:val="28"/>
          <w:szCs w:val="28"/>
          <w:lang w:eastAsia="en-US"/>
        </w:rPr>
        <w:t xml:space="preserve"> подписей избирателей.</w:t>
      </w:r>
      <w:r>
        <w:rPr>
          <w:rFonts w:eastAsiaTheme="minorHAnsi"/>
          <w:sz w:val="28"/>
          <w:szCs w:val="28"/>
          <w:lang w:eastAsia="en-US"/>
        </w:rPr>
        <w:t xml:space="preserve"> На основании пункта 3 статьи 41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Избирательного кодекса </w:t>
      </w:r>
      <w:r>
        <w:rPr>
          <w:rFonts w:eastAsiaTheme="minorHAnsi"/>
          <w:sz w:val="28"/>
          <w:szCs w:val="28"/>
          <w:lang w:eastAsia="en-US"/>
        </w:rPr>
        <w:t>(Закона)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Тюменской области </w:t>
      </w:r>
      <w:r w:rsidRPr="00E41C55">
        <w:rPr>
          <w:rFonts w:eastAsiaTheme="minorHAnsi"/>
          <w:sz w:val="28"/>
          <w:szCs w:val="28"/>
          <w:lang w:eastAsia="en-US"/>
        </w:rPr>
        <w:t>проверке подлежали все представленные подписи. В результате проверки, согласно ведомостям и итоговому протоколу о результатах проверки подписей избирателей, с</w:t>
      </w:r>
      <w:r>
        <w:rPr>
          <w:rFonts w:eastAsiaTheme="minorHAnsi"/>
          <w:sz w:val="28"/>
          <w:szCs w:val="28"/>
          <w:lang w:eastAsia="en-US"/>
        </w:rPr>
        <w:t xml:space="preserve">обранных в поддержку выдвижения  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Г.К.</w:t>
      </w:r>
      <w:r w:rsidRPr="00E41C55">
        <w:rPr>
          <w:rFonts w:eastAsiaTheme="minorHAnsi"/>
          <w:sz w:val="28"/>
          <w:szCs w:val="28"/>
          <w:lang w:eastAsia="en-US"/>
        </w:rPr>
        <w:t xml:space="preserve"> (копия </w:t>
      </w:r>
      <w:r w:rsidRPr="00E41C55">
        <w:rPr>
          <w:rFonts w:eastAsiaTheme="minorHAnsi"/>
          <w:sz w:val="28"/>
          <w:szCs w:val="28"/>
          <w:lang w:eastAsia="en-US"/>
        </w:rPr>
        <w:lastRenderedPageBreak/>
        <w:t>итогового протокола прилагается), установл</w:t>
      </w:r>
      <w:r>
        <w:rPr>
          <w:rFonts w:eastAsiaTheme="minorHAnsi"/>
          <w:sz w:val="28"/>
          <w:szCs w:val="28"/>
          <w:lang w:eastAsia="en-US"/>
        </w:rPr>
        <w:t>ено, что из 11</w:t>
      </w:r>
      <w:r w:rsidRPr="00E41C55">
        <w:rPr>
          <w:rFonts w:eastAsiaTheme="minorHAnsi"/>
          <w:sz w:val="28"/>
          <w:szCs w:val="28"/>
          <w:lang w:eastAsia="en-US"/>
        </w:rPr>
        <w:t xml:space="preserve"> подписей изб</w:t>
      </w:r>
      <w:r>
        <w:rPr>
          <w:rFonts w:eastAsiaTheme="minorHAnsi"/>
          <w:sz w:val="28"/>
          <w:szCs w:val="28"/>
          <w:lang w:eastAsia="en-US"/>
        </w:rPr>
        <w:t>ирателей  признаны недействительными - 11.</w:t>
      </w:r>
    </w:p>
    <w:p w:rsidR="006E38AE" w:rsidRDefault="006E38AE" w:rsidP="006E38AE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Одиннадцать</w:t>
      </w:r>
      <w:r w:rsidRPr="00E23712">
        <w:rPr>
          <w:rFonts w:eastAsiaTheme="minorHAnsi"/>
          <w:sz w:val="28"/>
          <w:szCs w:val="28"/>
          <w:lang w:eastAsia="en-US"/>
        </w:rPr>
        <w:t xml:space="preserve"> подписей признаны недействительными </w:t>
      </w:r>
      <w:r w:rsidRPr="00FE7613">
        <w:rPr>
          <w:sz w:val="28"/>
          <w:szCs w:val="28"/>
        </w:rPr>
        <w:t xml:space="preserve">   на основании подпункта «а» пункта 9  статьи 41. Избирательного кодекса (Закона) Тюменской области</w:t>
      </w:r>
      <w:r>
        <w:rPr>
          <w:sz w:val="28"/>
          <w:szCs w:val="28"/>
        </w:rPr>
        <w:t xml:space="preserve"> (п</w:t>
      </w:r>
      <w:r w:rsidRPr="00FE7613">
        <w:rPr>
          <w:sz w:val="28"/>
          <w:szCs w:val="28"/>
        </w:rPr>
        <w:t>одписи избирателей, собранные вне периода сбора подписей, на выборах в органы местного самоуправления подписи могут собираться со дня, следующего за днем уведомления комиссии о выдвижении кандидата)</w:t>
      </w:r>
      <w:r>
        <w:rPr>
          <w:sz w:val="28"/>
          <w:szCs w:val="28"/>
        </w:rPr>
        <w:t>.</w:t>
      </w:r>
    </w:p>
    <w:p w:rsidR="006E38AE" w:rsidRPr="00683AE0" w:rsidRDefault="006E38AE" w:rsidP="006E38AE">
      <w:pPr>
        <w:pStyle w:val="a3"/>
        <w:ind w:firstLine="709"/>
        <w:jc w:val="both"/>
        <w:rPr>
          <w:sz w:val="28"/>
          <w:szCs w:val="28"/>
        </w:rPr>
      </w:pPr>
      <w:r w:rsidRPr="00683AE0">
        <w:rPr>
          <w:sz w:val="28"/>
          <w:szCs w:val="28"/>
        </w:rPr>
        <w:t>В соответствии  с подпунктом «к» пункта 9  статьи 41. Избирательного кодекса (Закона) Тюменской области  с подписными листами в комиссию представляется протокол об итогах сбора подписей на бумажном носителе и в машиночитаемом виде, что не был предоставлен.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 xml:space="preserve">Таким образом, результаты проверки подписных листов свидетельствуют о том, что кандидатом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Г.К.</w:t>
      </w:r>
      <w:r w:rsidRPr="00E41C55">
        <w:rPr>
          <w:rFonts w:eastAsiaTheme="minorHAnsi"/>
          <w:sz w:val="28"/>
          <w:szCs w:val="28"/>
          <w:lang w:eastAsia="en-US"/>
        </w:rPr>
        <w:t xml:space="preserve"> представлено недостаточное количество достоверных подписей избирателей, необходимых для регистрации его кандидатом в депутаты Думы </w:t>
      </w:r>
      <w:r>
        <w:rPr>
          <w:sz w:val="28"/>
          <w:szCs w:val="28"/>
        </w:rPr>
        <w:t>Плехановского</w:t>
      </w:r>
      <w:r w:rsidRPr="00EA045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ельского поселения  </w:t>
      </w:r>
      <w:proofErr w:type="spellStart"/>
      <w:r>
        <w:rPr>
          <w:sz w:val="28"/>
          <w:szCs w:val="28"/>
        </w:rPr>
        <w:t>Ярковского</w:t>
      </w:r>
      <w:proofErr w:type="spellEnd"/>
      <w:r>
        <w:rPr>
          <w:sz w:val="28"/>
          <w:szCs w:val="28"/>
        </w:rPr>
        <w:t xml:space="preserve"> </w:t>
      </w:r>
      <w:r w:rsidRPr="00EA0456">
        <w:rPr>
          <w:sz w:val="28"/>
          <w:szCs w:val="28"/>
        </w:rPr>
        <w:t xml:space="preserve"> района Тюменской области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 w:rsidRPr="00584583">
        <w:rPr>
          <w:rFonts w:eastAsiaTheme="minorHAnsi"/>
          <w:sz w:val="28"/>
          <w:szCs w:val="28"/>
          <w:lang w:eastAsia="en-US"/>
        </w:rPr>
        <w:t>и не предоставлен протокол  об  итогах подписей   в соответствии с Избирательным кодексом (Законом) Тюменской области.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>Данное обстоятельст</w:t>
      </w:r>
      <w:r>
        <w:rPr>
          <w:rFonts w:eastAsiaTheme="minorHAnsi"/>
          <w:sz w:val="28"/>
          <w:szCs w:val="28"/>
          <w:lang w:eastAsia="en-US"/>
        </w:rPr>
        <w:t>во в соответствии с подпунктом «д» пункта 7 статьи 42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Избирательного кодекса </w:t>
      </w:r>
      <w:r>
        <w:rPr>
          <w:rFonts w:eastAsiaTheme="minorHAnsi"/>
          <w:sz w:val="28"/>
          <w:szCs w:val="28"/>
          <w:lang w:eastAsia="en-US"/>
        </w:rPr>
        <w:t>(Закона) Тюменской</w:t>
      </w:r>
      <w:r w:rsidRPr="00E41C55">
        <w:rPr>
          <w:rFonts w:eastAsiaTheme="minorHAnsi"/>
          <w:sz w:val="28"/>
          <w:szCs w:val="28"/>
          <w:lang w:eastAsia="en-US"/>
        </w:rPr>
        <w:t xml:space="preserve"> области является основанием для принятия решения об отказе в регистрации кандидата.  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>На основании вышеизложенного, руководствуясь статьей 38 Федерального закона «Об основных гарантиях избирательных прав и права на участие в референдуме граждан Российской Федерац</w:t>
      </w:r>
      <w:r>
        <w:rPr>
          <w:rFonts w:eastAsiaTheme="minorHAnsi"/>
          <w:sz w:val="28"/>
          <w:szCs w:val="28"/>
          <w:lang w:eastAsia="en-US"/>
        </w:rPr>
        <w:t>ии», статьями 32-34, 40, 41, пунктом «д» пункта 7 статьи 42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Избирательного кодекса </w:t>
      </w:r>
      <w:r>
        <w:rPr>
          <w:rFonts w:eastAsiaTheme="minorHAnsi"/>
          <w:sz w:val="28"/>
          <w:szCs w:val="28"/>
          <w:lang w:eastAsia="en-US"/>
        </w:rPr>
        <w:t>(Закона)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Тюменской </w:t>
      </w:r>
      <w:r w:rsidRPr="00E41C55">
        <w:rPr>
          <w:rFonts w:eastAsiaTheme="minorHAnsi"/>
          <w:sz w:val="28"/>
          <w:szCs w:val="28"/>
          <w:lang w:eastAsia="en-US"/>
        </w:rPr>
        <w:t>области,</w:t>
      </w:r>
      <w:r>
        <w:rPr>
          <w:rFonts w:eastAsiaTheme="minorHAnsi"/>
          <w:sz w:val="28"/>
          <w:szCs w:val="28"/>
          <w:lang w:eastAsia="en-US"/>
        </w:rPr>
        <w:t xml:space="preserve">  участковая </w:t>
      </w:r>
      <w:r w:rsidRPr="00E41C55">
        <w:rPr>
          <w:rFonts w:eastAsiaTheme="minorHAnsi"/>
          <w:sz w:val="28"/>
          <w:szCs w:val="28"/>
          <w:lang w:eastAsia="en-US"/>
        </w:rPr>
        <w:t xml:space="preserve"> избирательная комиссия </w:t>
      </w:r>
      <w:r>
        <w:rPr>
          <w:rFonts w:eastAsiaTheme="minorHAnsi"/>
          <w:sz w:val="28"/>
          <w:szCs w:val="28"/>
          <w:lang w:eastAsia="en-US"/>
        </w:rPr>
        <w:t xml:space="preserve">  избирательного участка № 2803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РЕШИЛА</w:t>
      </w:r>
      <w:r w:rsidRPr="00E41C55">
        <w:rPr>
          <w:rFonts w:eastAsiaTheme="minorHAnsi"/>
          <w:sz w:val="28"/>
          <w:szCs w:val="28"/>
          <w:lang w:eastAsia="en-US"/>
        </w:rPr>
        <w:t xml:space="preserve">: 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1C55">
        <w:rPr>
          <w:rFonts w:eastAsiaTheme="minorHAnsi"/>
          <w:sz w:val="28"/>
          <w:szCs w:val="28"/>
          <w:lang w:eastAsia="en-US"/>
        </w:rPr>
        <w:t xml:space="preserve">1. Отказать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Гузаль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Курбангалиевне</w:t>
      </w:r>
      <w:proofErr w:type="spellEnd"/>
      <w:r w:rsidRPr="00E41C55">
        <w:rPr>
          <w:rFonts w:eastAsiaTheme="minorHAnsi"/>
          <w:sz w:val="28"/>
          <w:szCs w:val="28"/>
          <w:lang w:eastAsia="en-US"/>
        </w:rPr>
        <w:t xml:space="preserve">, в регистрации кандидатом в депутаты Думы </w:t>
      </w:r>
      <w:r>
        <w:rPr>
          <w:sz w:val="28"/>
          <w:szCs w:val="28"/>
        </w:rPr>
        <w:t>Плехановского</w:t>
      </w:r>
      <w:r w:rsidRPr="00EA045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ельского поселения </w:t>
      </w:r>
      <w:proofErr w:type="spellStart"/>
      <w:r>
        <w:rPr>
          <w:sz w:val="28"/>
          <w:szCs w:val="28"/>
        </w:rPr>
        <w:t>Ярковского</w:t>
      </w:r>
      <w:proofErr w:type="spellEnd"/>
      <w:r>
        <w:rPr>
          <w:sz w:val="28"/>
          <w:szCs w:val="28"/>
        </w:rPr>
        <w:t xml:space="preserve"> </w:t>
      </w:r>
      <w:r w:rsidRPr="00EA0456">
        <w:rPr>
          <w:sz w:val="28"/>
          <w:szCs w:val="28"/>
        </w:rPr>
        <w:t xml:space="preserve"> района Тюменской области по одноманд</w:t>
      </w:r>
      <w:r>
        <w:rPr>
          <w:sz w:val="28"/>
          <w:szCs w:val="28"/>
        </w:rPr>
        <w:t xml:space="preserve">атному избирательному округу № 5 </w:t>
      </w:r>
      <w:r>
        <w:rPr>
          <w:rFonts w:eastAsiaTheme="minorHAnsi"/>
          <w:sz w:val="28"/>
          <w:szCs w:val="28"/>
          <w:lang w:eastAsia="en-US"/>
        </w:rPr>
        <w:t>на выборах 13 сентября 2020</w:t>
      </w:r>
      <w:r w:rsidRPr="00E41C55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6E38AE" w:rsidRDefault="006E38AE" w:rsidP="006E38AE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Pr="00E41C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Копию настоящего решения выдать </w:t>
      </w:r>
      <w:proofErr w:type="spellStart"/>
      <w:r>
        <w:rPr>
          <w:rFonts w:eastAsiaTheme="minorHAnsi"/>
          <w:sz w:val="28"/>
          <w:szCs w:val="28"/>
          <w:lang w:eastAsia="en-US"/>
        </w:rPr>
        <w:t>Мухаметзяновой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Г.К.</w:t>
      </w:r>
    </w:p>
    <w:p w:rsidR="006E38AE" w:rsidRDefault="006E38AE" w:rsidP="006E38AE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</w:t>
      </w:r>
      <w:r>
        <w:rPr>
          <w:rFonts w:ascii="Times New Roman CYR" w:hAnsi="Times New Roman CYR"/>
          <w:sz w:val="28"/>
          <w:szCs w:val="28"/>
        </w:rPr>
        <w:t xml:space="preserve"> в специально отведенных местах 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C0A41">
        <w:rPr>
          <w:sz w:val="28"/>
          <w:szCs w:val="28"/>
        </w:rPr>
        <w:t xml:space="preserve">разместить на официальном сайте </w:t>
      </w:r>
      <w:proofErr w:type="spellStart"/>
      <w:r w:rsidRPr="00DC0A41">
        <w:rPr>
          <w:sz w:val="28"/>
          <w:szCs w:val="28"/>
        </w:rPr>
        <w:t>Ярковского</w:t>
      </w:r>
      <w:proofErr w:type="spellEnd"/>
      <w:r w:rsidRPr="00DC0A41">
        <w:rPr>
          <w:sz w:val="28"/>
          <w:szCs w:val="28"/>
        </w:rPr>
        <w:t xml:space="preserve"> муниципального района  в сети  «И</w:t>
      </w:r>
      <w:r>
        <w:rPr>
          <w:sz w:val="28"/>
          <w:szCs w:val="28"/>
        </w:rPr>
        <w:t>н</w:t>
      </w:r>
      <w:r w:rsidRPr="00DC0A41">
        <w:rPr>
          <w:sz w:val="28"/>
          <w:szCs w:val="28"/>
        </w:rPr>
        <w:t>тернет».</w:t>
      </w:r>
    </w:p>
    <w:p w:rsidR="006E38AE" w:rsidRDefault="006E38AE" w:rsidP="006E38AE">
      <w:pPr>
        <w:jc w:val="both"/>
        <w:rPr>
          <w:sz w:val="28"/>
          <w:szCs w:val="28"/>
        </w:rPr>
      </w:pP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6E38AE" w:rsidRPr="00F36DEE" w:rsidRDefault="006E38AE" w:rsidP="006E38AE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6E38AE" w:rsidRPr="00F36DEE" w:rsidRDefault="006E38AE" w:rsidP="006E38AE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6E38AE" w:rsidRDefault="006E38AE" w:rsidP="006E38AE"/>
    <w:p w:rsidR="006E38AE" w:rsidRDefault="006E38AE" w:rsidP="006E38AE">
      <w:pPr>
        <w:pStyle w:val="a3"/>
        <w:jc w:val="center"/>
        <w:rPr>
          <w:b/>
          <w:sz w:val="28"/>
          <w:szCs w:val="28"/>
        </w:rPr>
      </w:pPr>
    </w:p>
    <w:p w:rsidR="00EC4378" w:rsidRDefault="00EC4378"/>
    <w:sectPr w:rsidR="00EC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006"/>
    <w:rsid w:val="00503006"/>
    <w:rsid w:val="006E38AE"/>
    <w:rsid w:val="00EC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2142</Words>
  <Characters>12211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2020-08-03T06:02:00Z</dcterms:created>
  <dcterms:modified xsi:type="dcterms:W3CDTF">2020-08-03T06:03:00Z</dcterms:modified>
</cp:coreProperties>
</file>